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DAB" w:rsidRPr="001418D1" w:rsidRDefault="00B77DAB" w:rsidP="00B77DAB">
      <w:pPr>
        <w:ind w:left="-567" w:right="-994"/>
        <w:rPr>
          <w:szCs w:val="28"/>
        </w:rPr>
      </w:pPr>
      <w:r w:rsidRPr="001418D1">
        <w:rPr>
          <w:szCs w:val="28"/>
        </w:rPr>
        <w:t>Анкета для участия в конкурсном отборе экспертов проекта</w:t>
      </w:r>
    </w:p>
    <w:p w:rsidR="00B77DAB" w:rsidRPr="001418D1" w:rsidRDefault="00B77DAB" w:rsidP="00B77DAB">
      <w:pPr>
        <w:ind w:left="-567" w:right="-994"/>
        <w:rPr>
          <w:b/>
          <w:szCs w:val="28"/>
        </w:rPr>
      </w:pPr>
      <w:r w:rsidRPr="001418D1">
        <w:rPr>
          <w:b/>
          <w:szCs w:val="28"/>
        </w:rPr>
        <w:t xml:space="preserve">«Надлежащее управление территориальных общин: опыт стратегического планирования стран Вышеградской </w:t>
      </w:r>
      <w:r w:rsidR="001418D1" w:rsidRPr="001418D1">
        <w:rPr>
          <w:b/>
          <w:szCs w:val="28"/>
        </w:rPr>
        <w:t>четвёрки</w:t>
      </w:r>
      <w:r w:rsidRPr="001418D1">
        <w:rPr>
          <w:b/>
          <w:szCs w:val="28"/>
        </w:rPr>
        <w:t xml:space="preserve"> для стран Восточного </w:t>
      </w:r>
      <w:r w:rsidR="001418D1" w:rsidRPr="001418D1">
        <w:rPr>
          <w:b/>
          <w:szCs w:val="28"/>
        </w:rPr>
        <w:t>партнёрства</w:t>
      </w:r>
      <w:r w:rsidRPr="001418D1">
        <w:rPr>
          <w:b/>
          <w:szCs w:val="28"/>
        </w:rPr>
        <w:t>»</w:t>
      </w:r>
      <w:r w:rsidRPr="001418D1">
        <w:rPr>
          <w:szCs w:val="28"/>
        </w:rPr>
        <w:t>,</w:t>
      </w:r>
    </w:p>
    <w:p w:rsidR="00B77DAB" w:rsidRPr="001418D1" w:rsidRDefault="00B77DAB" w:rsidP="00B77DAB">
      <w:pPr>
        <w:ind w:left="-567" w:right="-994"/>
        <w:rPr>
          <w:szCs w:val="28"/>
        </w:rPr>
      </w:pPr>
      <w:proofErr w:type="gramStart"/>
      <w:r w:rsidRPr="001418D1">
        <w:rPr>
          <w:szCs w:val="28"/>
        </w:rPr>
        <w:t>который</w:t>
      </w:r>
      <w:proofErr w:type="gramEnd"/>
      <w:r w:rsidRPr="001418D1">
        <w:rPr>
          <w:szCs w:val="28"/>
        </w:rPr>
        <w:t xml:space="preserve"> реализовыва</w:t>
      </w:r>
      <w:r w:rsidR="0038027D">
        <w:rPr>
          <w:szCs w:val="28"/>
        </w:rPr>
        <w:t>е</w:t>
      </w:r>
      <w:r w:rsidRPr="001418D1">
        <w:rPr>
          <w:szCs w:val="28"/>
        </w:rPr>
        <w:t xml:space="preserve">тся при поддержке Международного </w:t>
      </w:r>
      <w:proofErr w:type="spellStart"/>
      <w:r w:rsidRPr="001418D1">
        <w:rPr>
          <w:szCs w:val="28"/>
        </w:rPr>
        <w:t>Вышеградского</w:t>
      </w:r>
      <w:proofErr w:type="spellEnd"/>
      <w:r w:rsidRPr="001418D1">
        <w:rPr>
          <w:szCs w:val="28"/>
        </w:rPr>
        <w:t xml:space="preserve"> Фонда и Министерства иностранных дел Королевства Нидерландов.</w:t>
      </w:r>
    </w:p>
    <w:p w:rsidR="003D41B5" w:rsidRPr="001418D1" w:rsidRDefault="003D41B5" w:rsidP="00B77DAB">
      <w:pPr>
        <w:ind w:left="-567" w:right="-994"/>
        <w:jc w:val="both"/>
        <w:rPr>
          <w:szCs w:val="28"/>
        </w:rPr>
      </w:pPr>
    </w:p>
    <w:p w:rsidR="00B77DAB" w:rsidRPr="007E5294" w:rsidRDefault="00B77DAB" w:rsidP="00B77DAB">
      <w:pPr>
        <w:ind w:left="-567" w:right="-994"/>
        <w:jc w:val="both"/>
        <w:rPr>
          <w:b/>
          <w:szCs w:val="28"/>
        </w:rPr>
      </w:pPr>
      <w:r w:rsidRPr="007E5294">
        <w:rPr>
          <w:b/>
          <w:szCs w:val="28"/>
        </w:rPr>
        <w:t>Задания  для эксперта:</w:t>
      </w:r>
    </w:p>
    <w:p w:rsidR="00B77DAB" w:rsidRPr="007E5294" w:rsidRDefault="00B77DAB" w:rsidP="00B77DAB">
      <w:pPr>
        <w:ind w:left="-567" w:right="-994" w:hanging="284"/>
        <w:jc w:val="both"/>
        <w:rPr>
          <w:szCs w:val="28"/>
        </w:rPr>
      </w:pPr>
      <w:r w:rsidRPr="007E5294">
        <w:rPr>
          <w:szCs w:val="28"/>
        </w:rPr>
        <w:t>1. Подготовить учебный материал в объеме не менее 10 стандартных страниц текста на тему стратегического планирования развития территориальных общин;</w:t>
      </w:r>
    </w:p>
    <w:p w:rsidR="00B77DAB" w:rsidRPr="007E5294" w:rsidRDefault="00B77DAB" w:rsidP="00B77DAB">
      <w:pPr>
        <w:ind w:left="-567" w:right="-994" w:hanging="284"/>
        <w:jc w:val="both"/>
        <w:rPr>
          <w:szCs w:val="28"/>
        </w:rPr>
      </w:pPr>
      <w:r w:rsidRPr="007E5294">
        <w:rPr>
          <w:szCs w:val="28"/>
        </w:rPr>
        <w:t>2. Подготовить мультимедийную презентацию;</w:t>
      </w:r>
    </w:p>
    <w:p w:rsidR="00B77DAB" w:rsidRPr="007E5294" w:rsidRDefault="00B77DAB" w:rsidP="00B77DAB">
      <w:pPr>
        <w:ind w:left="-567" w:right="-994" w:hanging="284"/>
        <w:jc w:val="both"/>
        <w:rPr>
          <w:szCs w:val="28"/>
        </w:rPr>
      </w:pPr>
      <w:r w:rsidRPr="007E5294">
        <w:rPr>
          <w:szCs w:val="28"/>
        </w:rPr>
        <w:t>3. Провести тренинг длительностью 8 академических часов с использованием подготовленных материалов;</w:t>
      </w:r>
    </w:p>
    <w:p w:rsidR="00B77DAB" w:rsidRPr="007E5294" w:rsidRDefault="00B77DAB" w:rsidP="00B77DAB">
      <w:pPr>
        <w:ind w:left="-567" w:right="-994" w:hanging="284"/>
        <w:jc w:val="both"/>
        <w:rPr>
          <w:szCs w:val="28"/>
        </w:rPr>
      </w:pPr>
      <w:r w:rsidRPr="007E5294">
        <w:rPr>
          <w:szCs w:val="28"/>
        </w:rPr>
        <w:t xml:space="preserve">4. Провести 2-дневный </w:t>
      </w:r>
      <w:proofErr w:type="spellStart"/>
      <w:r w:rsidRPr="007E5294">
        <w:rPr>
          <w:szCs w:val="28"/>
        </w:rPr>
        <w:t>ворк-шоп</w:t>
      </w:r>
      <w:proofErr w:type="spellEnd"/>
      <w:r w:rsidRPr="007E5294">
        <w:rPr>
          <w:szCs w:val="28"/>
        </w:rPr>
        <w:t xml:space="preserve"> для оценки и анализа результатов диагностирования и SWOT-анализа актуальных ситуаций в территориальных общинах Украины, проведенных </w:t>
      </w:r>
      <w:r w:rsidR="007E5294" w:rsidRPr="007E5294">
        <w:rPr>
          <w:szCs w:val="28"/>
        </w:rPr>
        <w:t>участниками</w:t>
      </w:r>
      <w:r w:rsidRPr="007E5294">
        <w:rPr>
          <w:szCs w:val="28"/>
        </w:rPr>
        <w:t xml:space="preserve">, и 1-дневный </w:t>
      </w:r>
      <w:proofErr w:type="spellStart"/>
      <w:r w:rsidRPr="007E5294">
        <w:rPr>
          <w:szCs w:val="28"/>
        </w:rPr>
        <w:t>ворк-шоп</w:t>
      </w:r>
      <w:proofErr w:type="spellEnd"/>
      <w:r w:rsidRPr="007E5294">
        <w:rPr>
          <w:szCs w:val="28"/>
        </w:rPr>
        <w:t xml:space="preserve"> в Молдове.</w:t>
      </w:r>
    </w:p>
    <w:p w:rsidR="0076629D" w:rsidRPr="007E5294" w:rsidRDefault="00B77DAB" w:rsidP="00B77DAB">
      <w:pPr>
        <w:ind w:left="-567" w:right="-994" w:hanging="284"/>
        <w:jc w:val="both"/>
        <w:rPr>
          <w:szCs w:val="28"/>
        </w:rPr>
      </w:pPr>
      <w:r w:rsidRPr="007E5294">
        <w:rPr>
          <w:szCs w:val="28"/>
        </w:rPr>
        <w:t xml:space="preserve">5. Проведение консультаций участников учений </w:t>
      </w:r>
      <w:r w:rsidR="003D41B5" w:rsidRPr="007E5294">
        <w:rPr>
          <w:szCs w:val="28"/>
        </w:rPr>
        <w:t xml:space="preserve">во время </w:t>
      </w:r>
      <w:r w:rsidRPr="007E5294">
        <w:rPr>
          <w:szCs w:val="28"/>
        </w:rPr>
        <w:t>разработк</w:t>
      </w:r>
      <w:r w:rsidR="003D41B5" w:rsidRPr="007E5294">
        <w:rPr>
          <w:szCs w:val="28"/>
        </w:rPr>
        <w:t>и</w:t>
      </w:r>
      <w:r w:rsidRPr="007E5294">
        <w:rPr>
          <w:szCs w:val="28"/>
        </w:rPr>
        <w:t xml:space="preserve"> стратегий развития территориальных общин.</w:t>
      </w:r>
    </w:p>
    <w:p w:rsidR="003D41B5" w:rsidRDefault="003D41B5" w:rsidP="0076629D">
      <w:pPr>
        <w:ind w:left="-567" w:right="-994"/>
        <w:jc w:val="both"/>
        <w:rPr>
          <w:b/>
          <w:szCs w:val="28"/>
          <w:lang w:val="uk-UA"/>
        </w:rPr>
      </w:pPr>
    </w:p>
    <w:p w:rsidR="0076629D" w:rsidRPr="007E5294" w:rsidRDefault="003D41B5" w:rsidP="0076629D">
      <w:pPr>
        <w:ind w:left="-567" w:right="-994"/>
        <w:jc w:val="both"/>
        <w:rPr>
          <w:b/>
          <w:szCs w:val="28"/>
        </w:rPr>
      </w:pPr>
      <w:r w:rsidRPr="007E5294">
        <w:rPr>
          <w:b/>
          <w:szCs w:val="28"/>
        </w:rPr>
        <w:t>Для участия в отборе экспертов проекта укажите, пожалуйста, следующую информацию:</w:t>
      </w:r>
    </w:p>
    <w:p w:rsidR="0076629D" w:rsidRPr="007E5294" w:rsidRDefault="003D41B5" w:rsidP="0076629D">
      <w:pPr>
        <w:pStyle w:val="ab"/>
        <w:numPr>
          <w:ilvl w:val="0"/>
          <w:numId w:val="3"/>
        </w:numPr>
        <w:ind w:left="-567" w:right="-994"/>
        <w:jc w:val="both"/>
        <w:rPr>
          <w:szCs w:val="28"/>
        </w:rPr>
      </w:pPr>
      <w:r w:rsidRPr="007E5294">
        <w:rPr>
          <w:szCs w:val="28"/>
        </w:rPr>
        <w:t>Фамилия</w:t>
      </w:r>
      <w:r w:rsidR="00501394" w:rsidRPr="007E5294">
        <w:rPr>
          <w:szCs w:val="28"/>
        </w:rPr>
        <w:t>:</w:t>
      </w:r>
    </w:p>
    <w:p w:rsidR="0076629D" w:rsidRPr="007E5294" w:rsidRDefault="003D41B5" w:rsidP="0076629D">
      <w:pPr>
        <w:pStyle w:val="ab"/>
        <w:numPr>
          <w:ilvl w:val="0"/>
          <w:numId w:val="3"/>
        </w:numPr>
        <w:ind w:left="-567" w:right="-994"/>
        <w:jc w:val="both"/>
        <w:rPr>
          <w:szCs w:val="28"/>
        </w:rPr>
      </w:pPr>
      <w:r w:rsidRPr="007E5294">
        <w:rPr>
          <w:szCs w:val="28"/>
        </w:rPr>
        <w:t>Имя</w:t>
      </w:r>
      <w:r w:rsidR="00501394" w:rsidRPr="007E5294">
        <w:rPr>
          <w:szCs w:val="28"/>
        </w:rPr>
        <w:t>:</w:t>
      </w:r>
    </w:p>
    <w:p w:rsidR="0076629D" w:rsidRPr="007E5294" w:rsidRDefault="003D41B5" w:rsidP="0076629D">
      <w:pPr>
        <w:pStyle w:val="ab"/>
        <w:numPr>
          <w:ilvl w:val="0"/>
          <w:numId w:val="3"/>
        </w:numPr>
        <w:ind w:left="-567" w:right="-994"/>
        <w:jc w:val="both"/>
        <w:rPr>
          <w:szCs w:val="28"/>
        </w:rPr>
      </w:pPr>
      <w:r w:rsidRPr="007E5294">
        <w:rPr>
          <w:szCs w:val="28"/>
        </w:rPr>
        <w:t>Отчество</w:t>
      </w:r>
      <w:r w:rsidR="00501394" w:rsidRPr="007E5294">
        <w:rPr>
          <w:szCs w:val="28"/>
        </w:rPr>
        <w:t>:</w:t>
      </w:r>
    </w:p>
    <w:p w:rsidR="003D41B5" w:rsidRPr="007E5294" w:rsidRDefault="003D41B5" w:rsidP="003D41B5">
      <w:pPr>
        <w:pStyle w:val="ab"/>
        <w:numPr>
          <w:ilvl w:val="0"/>
          <w:numId w:val="3"/>
        </w:numPr>
        <w:ind w:left="-567" w:right="-994"/>
        <w:jc w:val="both"/>
        <w:rPr>
          <w:szCs w:val="28"/>
        </w:rPr>
      </w:pPr>
      <w:r w:rsidRPr="007E5294">
        <w:rPr>
          <w:szCs w:val="28"/>
        </w:rPr>
        <w:t>Дата рождения</w:t>
      </w:r>
      <w:r w:rsidR="00501394" w:rsidRPr="007E5294">
        <w:rPr>
          <w:szCs w:val="28"/>
        </w:rPr>
        <w:t>:</w:t>
      </w:r>
    </w:p>
    <w:p w:rsidR="0076629D" w:rsidRPr="007E5294" w:rsidRDefault="003D41B5" w:rsidP="003D41B5">
      <w:pPr>
        <w:pStyle w:val="ab"/>
        <w:numPr>
          <w:ilvl w:val="0"/>
          <w:numId w:val="3"/>
        </w:numPr>
        <w:ind w:left="-567" w:right="-994"/>
        <w:jc w:val="both"/>
        <w:rPr>
          <w:szCs w:val="28"/>
        </w:rPr>
      </w:pPr>
      <w:r w:rsidRPr="007E5294">
        <w:rPr>
          <w:szCs w:val="28"/>
        </w:rPr>
        <w:t>Страна проживания</w:t>
      </w:r>
      <w:r w:rsidR="00501394" w:rsidRPr="007E5294">
        <w:rPr>
          <w:szCs w:val="28"/>
        </w:rPr>
        <w:t>:</w:t>
      </w:r>
    </w:p>
    <w:p w:rsidR="0076629D" w:rsidRPr="007E5294" w:rsidRDefault="0076629D" w:rsidP="0076629D">
      <w:pPr>
        <w:pStyle w:val="ab"/>
        <w:numPr>
          <w:ilvl w:val="0"/>
          <w:numId w:val="3"/>
        </w:numPr>
        <w:ind w:left="-567" w:right="-994"/>
        <w:jc w:val="both"/>
        <w:rPr>
          <w:szCs w:val="28"/>
        </w:rPr>
      </w:pPr>
      <w:r w:rsidRPr="007E5294">
        <w:rPr>
          <w:szCs w:val="28"/>
        </w:rPr>
        <w:t>Адрес</w:t>
      </w:r>
      <w:r w:rsidR="00501394" w:rsidRPr="007E5294">
        <w:rPr>
          <w:szCs w:val="28"/>
        </w:rPr>
        <w:t>:</w:t>
      </w:r>
    </w:p>
    <w:p w:rsidR="0076629D" w:rsidRPr="007E5294" w:rsidRDefault="003D41B5" w:rsidP="0076629D">
      <w:pPr>
        <w:pStyle w:val="ab"/>
        <w:numPr>
          <w:ilvl w:val="0"/>
          <w:numId w:val="3"/>
        </w:numPr>
        <w:ind w:left="-567" w:right="-994"/>
        <w:jc w:val="both"/>
        <w:rPr>
          <w:szCs w:val="28"/>
        </w:rPr>
      </w:pPr>
      <w:r w:rsidRPr="007E5294">
        <w:rPr>
          <w:szCs w:val="28"/>
        </w:rPr>
        <w:t>Мобильны</w:t>
      </w:r>
      <w:r w:rsidR="0076629D" w:rsidRPr="007E5294">
        <w:rPr>
          <w:szCs w:val="28"/>
        </w:rPr>
        <w:t>й телефон</w:t>
      </w:r>
      <w:r w:rsidR="00501394" w:rsidRPr="007E5294">
        <w:rPr>
          <w:szCs w:val="28"/>
        </w:rPr>
        <w:t>:</w:t>
      </w:r>
    </w:p>
    <w:p w:rsidR="003D41B5" w:rsidRPr="007E5294" w:rsidRDefault="003D41B5" w:rsidP="003D41B5">
      <w:pPr>
        <w:pStyle w:val="ab"/>
        <w:numPr>
          <w:ilvl w:val="0"/>
          <w:numId w:val="3"/>
        </w:numPr>
        <w:ind w:left="-567" w:right="-994"/>
        <w:jc w:val="both"/>
        <w:rPr>
          <w:szCs w:val="28"/>
        </w:rPr>
      </w:pPr>
      <w:r w:rsidRPr="007E5294">
        <w:rPr>
          <w:szCs w:val="28"/>
        </w:rPr>
        <w:t>Электронный адрес</w:t>
      </w:r>
      <w:r w:rsidR="00501394" w:rsidRPr="007E5294">
        <w:rPr>
          <w:szCs w:val="28"/>
        </w:rPr>
        <w:t>:</w:t>
      </w:r>
    </w:p>
    <w:p w:rsidR="003D41B5" w:rsidRPr="007E5294" w:rsidRDefault="0076629D" w:rsidP="003D41B5">
      <w:pPr>
        <w:pStyle w:val="ab"/>
        <w:numPr>
          <w:ilvl w:val="0"/>
          <w:numId w:val="3"/>
        </w:numPr>
        <w:ind w:left="-567" w:right="-994"/>
        <w:jc w:val="both"/>
        <w:rPr>
          <w:szCs w:val="28"/>
        </w:rPr>
      </w:pPr>
      <w:r w:rsidRPr="007E5294">
        <w:rPr>
          <w:szCs w:val="28"/>
        </w:rPr>
        <w:t xml:space="preserve">Резюме </w:t>
      </w:r>
      <w:r w:rsidR="003D41B5" w:rsidRPr="007E5294">
        <w:rPr>
          <w:szCs w:val="28"/>
        </w:rPr>
        <w:t xml:space="preserve">с </w:t>
      </w:r>
      <w:r w:rsidR="007E5294" w:rsidRPr="007E5294">
        <w:rPr>
          <w:szCs w:val="28"/>
        </w:rPr>
        <w:t>указанием</w:t>
      </w:r>
      <w:r w:rsidR="003D41B5" w:rsidRPr="007E5294">
        <w:rPr>
          <w:szCs w:val="28"/>
        </w:rPr>
        <w:t xml:space="preserve"> образования, прохождения тренингов, учений и наличия сертификатов, опыта общественной работы или других дополнительных навыков и умений </w:t>
      </w:r>
      <w:r w:rsidR="003D41B5" w:rsidRPr="007E5294">
        <w:rPr>
          <w:i/>
          <w:szCs w:val="28"/>
        </w:rPr>
        <w:t>(до 1 стр.).</w:t>
      </w:r>
    </w:p>
    <w:p w:rsidR="003D41B5" w:rsidRPr="007E5294" w:rsidRDefault="003D41B5" w:rsidP="003D41B5">
      <w:pPr>
        <w:pStyle w:val="ab"/>
        <w:numPr>
          <w:ilvl w:val="0"/>
          <w:numId w:val="3"/>
        </w:numPr>
        <w:ind w:left="-567" w:right="-994"/>
        <w:jc w:val="both"/>
        <w:rPr>
          <w:szCs w:val="28"/>
        </w:rPr>
      </w:pPr>
      <w:r w:rsidRPr="007E5294">
        <w:rPr>
          <w:szCs w:val="28"/>
        </w:rPr>
        <w:t xml:space="preserve"> </w:t>
      </w:r>
      <w:r w:rsidR="001418D1" w:rsidRPr="007E5294">
        <w:rPr>
          <w:szCs w:val="28"/>
        </w:rPr>
        <w:t xml:space="preserve"> </w:t>
      </w:r>
      <w:r w:rsidRPr="007E5294">
        <w:rPr>
          <w:szCs w:val="28"/>
        </w:rPr>
        <w:t xml:space="preserve">Ваш опыт </w:t>
      </w:r>
      <w:proofErr w:type="spellStart"/>
      <w:r w:rsidRPr="007E5294">
        <w:rPr>
          <w:szCs w:val="28"/>
        </w:rPr>
        <w:t>тренинговой</w:t>
      </w:r>
      <w:proofErr w:type="spellEnd"/>
      <w:r w:rsidRPr="007E5294">
        <w:rPr>
          <w:szCs w:val="28"/>
        </w:rPr>
        <w:t xml:space="preserve"> и</w:t>
      </w:r>
      <w:bookmarkStart w:id="0" w:name="_GoBack"/>
      <w:bookmarkEnd w:id="0"/>
      <w:r w:rsidRPr="007E5294">
        <w:rPr>
          <w:szCs w:val="28"/>
        </w:rPr>
        <w:t xml:space="preserve"> / или преподавательской деятельности </w:t>
      </w:r>
      <w:r w:rsidRPr="007E5294">
        <w:rPr>
          <w:i/>
          <w:szCs w:val="28"/>
        </w:rPr>
        <w:t>(до ½ стр.).</w:t>
      </w:r>
    </w:p>
    <w:p w:rsidR="001418D1" w:rsidRPr="007E5294" w:rsidRDefault="001418D1" w:rsidP="001418D1">
      <w:pPr>
        <w:pStyle w:val="ab"/>
        <w:numPr>
          <w:ilvl w:val="0"/>
          <w:numId w:val="3"/>
        </w:numPr>
        <w:ind w:left="-567" w:right="-994"/>
        <w:jc w:val="both"/>
        <w:rPr>
          <w:szCs w:val="28"/>
        </w:rPr>
      </w:pPr>
      <w:r w:rsidRPr="007E5294">
        <w:rPr>
          <w:szCs w:val="28"/>
        </w:rPr>
        <w:t xml:space="preserve"> </w:t>
      </w:r>
      <w:r w:rsidR="003D41B5" w:rsidRPr="007E5294">
        <w:rPr>
          <w:szCs w:val="28"/>
        </w:rPr>
        <w:t xml:space="preserve">Укажите наличие научных материалов, публикаций и статей </w:t>
      </w:r>
      <w:r w:rsidR="003D41B5" w:rsidRPr="007E5294">
        <w:rPr>
          <w:i/>
          <w:szCs w:val="28"/>
        </w:rPr>
        <w:t>(до ½ стр.).</w:t>
      </w:r>
    </w:p>
    <w:p w:rsidR="00C25FB5" w:rsidRPr="007E5294" w:rsidRDefault="001418D1" w:rsidP="001418D1">
      <w:pPr>
        <w:pStyle w:val="ab"/>
        <w:numPr>
          <w:ilvl w:val="0"/>
          <w:numId w:val="3"/>
        </w:numPr>
        <w:ind w:left="-567" w:right="-994"/>
        <w:jc w:val="both"/>
        <w:rPr>
          <w:szCs w:val="28"/>
        </w:rPr>
      </w:pPr>
      <w:r w:rsidRPr="007E5294">
        <w:rPr>
          <w:i/>
          <w:szCs w:val="28"/>
        </w:rPr>
        <w:t xml:space="preserve"> </w:t>
      </w:r>
      <w:r w:rsidR="003D41B5" w:rsidRPr="007E5294">
        <w:rPr>
          <w:szCs w:val="28"/>
        </w:rPr>
        <w:t xml:space="preserve">Предоставьте предложения к проекту программы 1-дневного тренинга на тему </w:t>
      </w:r>
      <w:r w:rsidRPr="007E5294">
        <w:rPr>
          <w:szCs w:val="28"/>
        </w:rPr>
        <w:t>«С</w:t>
      </w:r>
      <w:r w:rsidR="003D41B5" w:rsidRPr="007E5294">
        <w:rPr>
          <w:szCs w:val="28"/>
        </w:rPr>
        <w:t>тратегическое планирование развития территориальных общин</w:t>
      </w:r>
      <w:r w:rsidRPr="007E5294">
        <w:rPr>
          <w:szCs w:val="28"/>
        </w:rPr>
        <w:t>»</w:t>
      </w:r>
      <w:r w:rsidR="003D41B5" w:rsidRPr="007E5294">
        <w:rPr>
          <w:szCs w:val="28"/>
        </w:rPr>
        <w:t xml:space="preserve"> </w:t>
      </w:r>
      <w:r w:rsidR="003D41B5" w:rsidRPr="007E5294">
        <w:rPr>
          <w:i/>
          <w:szCs w:val="28"/>
        </w:rPr>
        <w:t>(укажите в таблице)</w:t>
      </w:r>
    </w:p>
    <w:p w:rsidR="00C25FB5" w:rsidRPr="00C25FB5" w:rsidRDefault="00C25FB5" w:rsidP="00C25FB5">
      <w:pPr>
        <w:pStyle w:val="ab"/>
        <w:ind w:left="-567" w:right="-994" w:firstLine="0"/>
        <w:jc w:val="both"/>
        <w:rPr>
          <w:szCs w:val="28"/>
          <w:lang w:val="uk-UA"/>
        </w:rPr>
      </w:pPr>
    </w:p>
    <w:tbl>
      <w:tblPr>
        <w:tblStyle w:val="aa"/>
        <w:tblpPr w:leftFromText="180" w:rightFromText="180" w:vertAnchor="text" w:horzAnchor="margin" w:tblpXSpec="center" w:tblpY="83"/>
        <w:tblW w:w="9835" w:type="dxa"/>
        <w:tblLook w:val="04A0" w:firstRow="1" w:lastRow="0" w:firstColumn="1" w:lastColumn="0" w:noHBand="0" w:noVBand="1"/>
      </w:tblPr>
      <w:tblGrid>
        <w:gridCol w:w="593"/>
        <w:gridCol w:w="5191"/>
        <w:gridCol w:w="4051"/>
      </w:tblGrid>
      <w:tr w:rsidR="00501394" w:rsidRPr="007E5294" w:rsidTr="00501394">
        <w:trPr>
          <w:trHeight w:val="664"/>
        </w:trPr>
        <w:tc>
          <w:tcPr>
            <w:tcW w:w="9835" w:type="dxa"/>
            <w:gridSpan w:val="3"/>
          </w:tcPr>
          <w:p w:rsidR="001418D1" w:rsidRPr="007E5294" w:rsidRDefault="001418D1" w:rsidP="001418D1">
            <w:pPr>
              <w:rPr>
                <w:rFonts w:eastAsia="Times New Roman"/>
                <w:b/>
                <w:szCs w:val="28"/>
                <w:lang w:eastAsia="uk-UA"/>
              </w:rPr>
            </w:pPr>
            <w:r w:rsidRPr="007E5294">
              <w:rPr>
                <w:rFonts w:eastAsia="Times New Roman"/>
                <w:b/>
                <w:szCs w:val="28"/>
                <w:lang w:eastAsia="uk-UA"/>
              </w:rPr>
              <w:lastRenderedPageBreak/>
              <w:t xml:space="preserve">Проект программы 1-дневного тренинга на тему «Стратегическое планирование развития территориальных общин» </w:t>
            </w:r>
          </w:p>
        </w:tc>
      </w:tr>
      <w:tr w:rsidR="00501394" w:rsidRPr="007E5294" w:rsidTr="00501394">
        <w:trPr>
          <w:trHeight w:val="997"/>
        </w:trPr>
        <w:tc>
          <w:tcPr>
            <w:tcW w:w="593" w:type="dxa"/>
            <w:vAlign w:val="center"/>
          </w:tcPr>
          <w:p w:rsidR="00501394" w:rsidRPr="007E5294" w:rsidRDefault="00501394" w:rsidP="00501394">
            <w:pPr>
              <w:ind w:firstLine="0"/>
              <w:rPr>
                <w:rFonts w:eastAsia="Times New Roman"/>
                <w:b/>
                <w:i/>
                <w:szCs w:val="28"/>
                <w:lang w:eastAsia="uk-UA"/>
              </w:rPr>
            </w:pPr>
            <w:r w:rsidRPr="007E5294">
              <w:rPr>
                <w:rFonts w:eastAsia="Times New Roman"/>
                <w:b/>
                <w:i/>
                <w:szCs w:val="28"/>
                <w:lang w:eastAsia="uk-UA"/>
              </w:rPr>
              <w:t>№</w:t>
            </w:r>
          </w:p>
        </w:tc>
        <w:tc>
          <w:tcPr>
            <w:tcW w:w="5191" w:type="dxa"/>
            <w:vAlign w:val="center"/>
          </w:tcPr>
          <w:p w:rsidR="00501394" w:rsidRPr="007E5294" w:rsidRDefault="001418D1" w:rsidP="00501394">
            <w:pPr>
              <w:ind w:firstLine="33"/>
              <w:rPr>
                <w:rFonts w:eastAsia="Times New Roman"/>
                <w:b/>
                <w:i/>
                <w:szCs w:val="28"/>
                <w:lang w:eastAsia="uk-UA"/>
              </w:rPr>
            </w:pPr>
            <w:r w:rsidRPr="007E5294">
              <w:rPr>
                <w:rFonts w:eastAsia="Times New Roman"/>
                <w:b/>
                <w:i/>
                <w:szCs w:val="28"/>
                <w:lang w:eastAsia="uk-UA"/>
              </w:rPr>
              <w:t>Вопросы программы</w:t>
            </w:r>
          </w:p>
        </w:tc>
        <w:tc>
          <w:tcPr>
            <w:tcW w:w="4051" w:type="dxa"/>
            <w:vAlign w:val="center"/>
          </w:tcPr>
          <w:p w:rsidR="00501394" w:rsidRPr="007E5294" w:rsidRDefault="001418D1" w:rsidP="00501394">
            <w:pPr>
              <w:ind w:firstLine="34"/>
              <w:rPr>
                <w:rFonts w:eastAsia="Times New Roman"/>
                <w:b/>
                <w:i/>
                <w:szCs w:val="28"/>
                <w:lang w:eastAsia="uk-UA"/>
              </w:rPr>
            </w:pPr>
            <w:r w:rsidRPr="007E5294">
              <w:rPr>
                <w:rFonts w:eastAsia="Times New Roman"/>
                <w:b/>
                <w:i/>
                <w:szCs w:val="28"/>
                <w:lang w:eastAsia="uk-UA"/>
              </w:rPr>
              <w:t>Краткое описание подходов к проведению обучения и изложения материала</w:t>
            </w:r>
          </w:p>
        </w:tc>
      </w:tr>
      <w:tr w:rsidR="00501394" w:rsidRPr="007E5294" w:rsidTr="00501394">
        <w:trPr>
          <w:trHeight w:val="312"/>
        </w:trPr>
        <w:tc>
          <w:tcPr>
            <w:tcW w:w="593" w:type="dxa"/>
          </w:tcPr>
          <w:p w:rsidR="00501394" w:rsidRPr="007E5294" w:rsidRDefault="00501394" w:rsidP="00501394">
            <w:pPr>
              <w:ind w:firstLine="0"/>
              <w:jc w:val="both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5191" w:type="dxa"/>
          </w:tcPr>
          <w:p w:rsidR="00501394" w:rsidRPr="007E5294" w:rsidRDefault="00501394" w:rsidP="00501394">
            <w:pPr>
              <w:ind w:firstLine="33"/>
              <w:jc w:val="both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4051" w:type="dxa"/>
          </w:tcPr>
          <w:p w:rsidR="00501394" w:rsidRPr="007E5294" w:rsidRDefault="00501394" w:rsidP="00501394">
            <w:pPr>
              <w:ind w:firstLine="34"/>
              <w:jc w:val="both"/>
              <w:rPr>
                <w:rFonts w:eastAsia="Times New Roman"/>
                <w:szCs w:val="28"/>
                <w:lang w:eastAsia="uk-UA"/>
              </w:rPr>
            </w:pPr>
          </w:p>
        </w:tc>
      </w:tr>
      <w:tr w:rsidR="00501394" w:rsidRPr="007E5294" w:rsidTr="00501394">
        <w:trPr>
          <w:trHeight w:val="332"/>
        </w:trPr>
        <w:tc>
          <w:tcPr>
            <w:tcW w:w="593" w:type="dxa"/>
          </w:tcPr>
          <w:p w:rsidR="00501394" w:rsidRPr="007E5294" w:rsidRDefault="00501394" w:rsidP="00501394">
            <w:pPr>
              <w:ind w:firstLine="0"/>
              <w:jc w:val="both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5191" w:type="dxa"/>
          </w:tcPr>
          <w:p w:rsidR="00501394" w:rsidRPr="007E5294" w:rsidRDefault="00501394" w:rsidP="00501394">
            <w:pPr>
              <w:ind w:firstLine="33"/>
              <w:jc w:val="both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4051" w:type="dxa"/>
          </w:tcPr>
          <w:p w:rsidR="00501394" w:rsidRPr="007E5294" w:rsidRDefault="00501394" w:rsidP="00501394">
            <w:pPr>
              <w:ind w:firstLine="34"/>
              <w:jc w:val="both"/>
              <w:rPr>
                <w:rFonts w:eastAsia="Times New Roman"/>
                <w:szCs w:val="28"/>
                <w:lang w:eastAsia="uk-UA"/>
              </w:rPr>
            </w:pPr>
          </w:p>
        </w:tc>
      </w:tr>
      <w:tr w:rsidR="00501394" w:rsidRPr="007E5294" w:rsidTr="00501394">
        <w:trPr>
          <w:trHeight w:val="684"/>
        </w:trPr>
        <w:tc>
          <w:tcPr>
            <w:tcW w:w="593" w:type="dxa"/>
          </w:tcPr>
          <w:p w:rsidR="00501394" w:rsidRPr="007E5294" w:rsidRDefault="00501394" w:rsidP="00501394">
            <w:pPr>
              <w:ind w:firstLine="0"/>
              <w:jc w:val="both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5191" w:type="dxa"/>
          </w:tcPr>
          <w:p w:rsidR="00501394" w:rsidRPr="007E5294" w:rsidRDefault="00501394" w:rsidP="001418D1">
            <w:pPr>
              <w:ind w:firstLine="33"/>
              <w:jc w:val="both"/>
              <w:rPr>
                <w:rFonts w:eastAsia="Times New Roman"/>
                <w:i/>
                <w:spacing w:val="-6"/>
                <w:szCs w:val="28"/>
                <w:lang w:eastAsia="uk-UA"/>
              </w:rPr>
            </w:pPr>
            <w:r w:rsidRPr="007E5294">
              <w:rPr>
                <w:rFonts w:eastAsia="Times New Roman"/>
                <w:i/>
                <w:spacing w:val="-6"/>
                <w:szCs w:val="28"/>
                <w:lang w:eastAsia="uk-UA"/>
              </w:rPr>
              <w:t>(</w:t>
            </w:r>
            <w:r w:rsidR="001418D1" w:rsidRPr="007E5294">
              <w:rPr>
                <w:rFonts w:eastAsia="Times New Roman"/>
                <w:i/>
                <w:spacing w:val="-6"/>
                <w:szCs w:val="28"/>
                <w:lang w:eastAsia="uk-UA"/>
              </w:rPr>
              <w:t>добавьте необходимое количество строк</w:t>
            </w:r>
            <w:r w:rsidRPr="007E5294">
              <w:rPr>
                <w:rFonts w:eastAsia="Times New Roman"/>
                <w:i/>
                <w:spacing w:val="-6"/>
                <w:szCs w:val="28"/>
                <w:lang w:eastAsia="uk-UA"/>
              </w:rPr>
              <w:t>)</w:t>
            </w:r>
          </w:p>
        </w:tc>
        <w:tc>
          <w:tcPr>
            <w:tcW w:w="4051" w:type="dxa"/>
          </w:tcPr>
          <w:p w:rsidR="00501394" w:rsidRPr="007E5294" w:rsidRDefault="00501394" w:rsidP="00501394">
            <w:pPr>
              <w:ind w:firstLine="34"/>
              <w:jc w:val="both"/>
              <w:rPr>
                <w:rFonts w:eastAsia="Times New Roman"/>
                <w:szCs w:val="28"/>
                <w:lang w:eastAsia="uk-UA"/>
              </w:rPr>
            </w:pPr>
          </w:p>
        </w:tc>
      </w:tr>
    </w:tbl>
    <w:p w:rsidR="0076629D" w:rsidRPr="007E5294" w:rsidRDefault="0076629D" w:rsidP="0076629D">
      <w:pPr>
        <w:pStyle w:val="ab"/>
        <w:ind w:left="-567" w:right="-994" w:firstLine="0"/>
        <w:jc w:val="both"/>
        <w:rPr>
          <w:szCs w:val="28"/>
        </w:rPr>
      </w:pPr>
    </w:p>
    <w:p w:rsidR="001418D1" w:rsidRPr="007E5294" w:rsidRDefault="001418D1" w:rsidP="001418D1">
      <w:pPr>
        <w:pStyle w:val="ab"/>
        <w:numPr>
          <w:ilvl w:val="0"/>
          <w:numId w:val="3"/>
        </w:numPr>
        <w:ind w:left="-567" w:right="-994"/>
        <w:jc w:val="both"/>
        <w:rPr>
          <w:szCs w:val="28"/>
        </w:rPr>
      </w:pPr>
      <w:r w:rsidRPr="007E5294">
        <w:rPr>
          <w:szCs w:val="28"/>
        </w:rPr>
        <w:t xml:space="preserve"> Почему Вы решили принять участие в проекте? </w:t>
      </w:r>
      <w:r w:rsidRPr="007E5294">
        <w:rPr>
          <w:i/>
          <w:szCs w:val="28"/>
        </w:rPr>
        <w:t>(до 5 предложений)</w:t>
      </w:r>
    </w:p>
    <w:p w:rsidR="0076629D" w:rsidRPr="007E5294" w:rsidRDefault="001418D1" w:rsidP="001418D1">
      <w:pPr>
        <w:pStyle w:val="ab"/>
        <w:numPr>
          <w:ilvl w:val="0"/>
          <w:numId w:val="3"/>
        </w:numPr>
        <w:ind w:left="-567" w:right="-994"/>
        <w:jc w:val="both"/>
        <w:rPr>
          <w:szCs w:val="28"/>
        </w:rPr>
      </w:pPr>
      <w:r w:rsidRPr="007E5294">
        <w:rPr>
          <w:szCs w:val="28"/>
        </w:rPr>
        <w:t>Есть ли у Вас какие-то особые потребности или ограничения для участия в тренинге или проекте?</w:t>
      </w:r>
    </w:p>
    <w:p w:rsidR="0076629D" w:rsidRPr="007E5294" w:rsidRDefault="0076629D" w:rsidP="0076629D">
      <w:pPr>
        <w:pStyle w:val="ab"/>
        <w:numPr>
          <w:ilvl w:val="0"/>
          <w:numId w:val="3"/>
        </w:numPr>
        <w:ind w:left="-567" w:right="-994"/>
        <w:jc w:val="both"/>
        <w:rPr>
          <w:szCs w:val="28"/>
        </w:rPr>
      </w:pPr>
      <w:r w:rsidRPr="007E5294">
        <w:rPr>
          <w:szCs w:val="28"/>
        </w:rPr>
        <w:t xml:space="preserve">Дата, </w:t>
      </w:r>
      <w:r w:rsidR="001418D1" w:rsidRPr="007E5294">
        <w:rPr>
          <w:szCs w:val="28"/>
        </w:rPr>
        <w:t>подпись</w:t>
      </w:r>
    </w:p>
    <w:p w:rsidR="0076629D" w:rsidRPr="007E5294" w:rsidRDefault="0076629D" w:rsidP="0076629D">
      <w:pPr>
        <w:ind w:left="-567" w:right="-994" w:firstLine="0"/>
        <w:jc w:val="both"/>
        <w:rPr>
          <w:szCs w:val="28"/>
        </w:rPr>
      </w:pPr>
    </w:p>
    <w:p w:rsidR="001418D1" w:rsidRPr="007E5294" w:rsidRDefault="001418D1" w:rsidP="0076629D">
      <w:pPr>
        <w:ind w:left="-567" w:right="-994" w:firstLine="0"/>
        <w:jc w:val="both"/>
        <w:rPr>
          <w:szCs w:val="28"/>
        </w:rPr>
      </w:pPr>
      <w:r w:rsidRPr="007E5294">
        <w:rPr>
          <w:szCs w:val="28"/>
        </w:rPr>
        <w:t>Оформляя данную анкету, кандидат свидетельствует согласие на обработку своих персональных данных и возможность полноценного и полного участия во всех мероприятиях, запланированных в рамках реализации проекта.</w:t>
      </w:r>
    </w:p>
    <w:p w:rsidR="001418D1" w:rsidRPr="007E5294" w:rsidRDefault="001418D1" w:rsidP="0076629D">
      <w:pPr>
        <w:ind w:left="-567" w:right="-994" w:firstLine="0"/>
        <w:jc w:val="both"/>
        <w:rPr>
          <w:szCs w:val="28"/>
        </w:rPr>
      </w:pPr>
    </w:p>
    <w:p w:rsidR="00C25FB5" w:rsidRPr="007E5294" w:rsidRDefault="001418D1" w:rsidP="0076629D">
      <w:pPr>
        <w:ind w:left="-567" w:right="-994" w:firstLine="0"/>
        <w:jc w:val="both"/>
        <w:rPr>
          <w:szCs w:val="28"/>
        </w:rPr>
      </w:pPr>
      <w:r w:rsidRPr="007E5294">
        <w:rPr>
          <w:szCs w:val="28"/>
        </w:rPr>
        <w:t>Заполненную анкету необходимо отправит</w:t>
      </w:r>
      <w:r w:rsidR="004A1A14">
        <w:rPr>
          <w:szCs w:val="28"/>
        </w:rPr>
        <w:t>ь до 17:00 25 апреля на электро</w:t>
      </w:r>
      <w:r w:rsidR="004A1A14" w:rsidRPr="007E5294">
        <w:rPr>
          <w:szCs w:val="28"/>
        </w:rPr>
        <w:t>нный</w:t>
      </w:r>
      <w:r w:rsidRPr="007E5294">
        <w:rPr>
          <w:szCs w:val="28"/>
        </w:rPr>
        <w:t xml:space="preserve"> адрес </w:t>
      </w:r>
      <w:hyperlink r:id="rId8" w:history="1">
        <w:r w:rsidR="00501394" w:rsidRPr="007E5294">
          <w:rPr>
            <w:rStyle w:val="a3"/>
            <w:szCs w:val="28"/>
          </w:rPr>
          <w:t>lanova.nastya@gmail.com</w:t>
        </w:r>
      </w:hyperlink>
      <w:r w:rsidR="00501394" w:rsidRPr="007E5294">
        <w:rPr>
          <w:szCs w:val="28"/>
        </w:rPr>
        <w:t xml:space="preserve"> </w:t>
      </w:r>
      <w:r w:rsidRPr="007E5294">
        <w:rPr>
          <w:szCs w:val="28"/>
        </w:rPr>
        <w:t>с пометкой в теме письма «Отбор экспертов проекта».</w:t>
      </w:r>
    </w:p>
    <w:p w:rsidR="001418D1" w:rsidRPr="007E5294" w:rsidRDefault="001418D1" w:rsidP="0076629D">
      <w:pPr>
        <w:ind w:left="-567" w:right="-994" w:firstLine="0"/>
        <w:jc w:val="both"/>
        <w:rPr>
          <w:szCs w:val="28"/>
        </w:rPr>
      </w:pPr>
    </w:p>
    <w:p w:rsidR="001418D1" w:rsidRPr="007E5294" w:rsidRDefault="001418D1" w:rsidP="0076629D">
      <w:pPr>
        <w:ind w:left="-567" w:right="-994" w:firstLine="0"/>
        <w:jc w:val="both"/>
        <w:rPr>
          <w:szCs w:val="28"/>
        </w:rPr>
      </w:pPr>
      <w:r w:rsidRPr="007E5294">
        <w:rPr>
          <w:szCs w:val="28"/>
        </w:rPr>
        <w:t>За справками обращайтесь к координатору проекта</w:t>
      </w:r>
    </w:p>
    <w:p w:rsidR="0076629D" w:rsidRPr="007E5294" w:rsidRDefault="0076629D" w:rsidP="0076629D">
      <w:pPr>
        <w:ind w:left="-567" w:right="-994" w:firstLine="0"/>
        <w:jc w:val="both"/>
        <w:rPr>
          <w:szCs w:val="28"/>
        </w:rPr>
      </w:pPr>
      <w:r w:rsidRPr="007E5294">
        <w:rPr>
          <w:szCs w:val="28"/>
        </w:rPr>
        <w:t>Анастас</w:t>
      </w:r>
      <w:r w:rsidR="001418D1" w:rsidRPr="007E5294">
        <w:rPr>
          <w:szCs w:val="28"/>
        </w:rPr>
        <w:t>ия</w:t>
      </w:r>
      <w:r w:rsidRPr="007E5294">
        <w:rPr>
          <w:szCs w:val="28"/>
        </w:rPr>
        <w:t xml:space="preserve"> </w:t>
      </w:r>
      <w:proofErr w:type="spellStart"/>
      <w:r w:rsidRPr="007E5294">
        <w:rPr>
          <w:szCs w:val="28"/>
        </w:rPr>
        <w:t>Ланов</w:t>
      </w:r>
      <w:r w:rsidR="00C25FB5" w:rsidRPr="007E5294">
        <w:rPr>
          <w:szCs w:val="28"/>
        </w:rPr>
        <w:t>а</w:t>
      </w:r>
      <w:r w:rsidR="001418D1" w:rsidRPr="007E5294">
        <w:rPr>
          <w:szCs w:val="28"/>
        </w:rPr>
        <w:t>я</w:t>
      </w:r>
      <w:proofErr w:type="spellEnd"/>
      <w:r w:rsidRPr="007E5294">
        <w:rPr>
          <w:szCs w:val="28"/>
        </w:rPr>
        <w:t xml:space="preserve"> (+38(093)347-10-07, </w:t>
      </w:r>
      <w:hyperlink r:id="rId9" w:history="1">
        <w:r w:rsidRPr="007E5294">
          <w:rPr>
            <w:rStyle w:val="a3"/>
            <w:szCs w:val="28"/>
          </w:rPr>
          <w:t>lanova.nastya@gmail.com</w:t>
        </w:r>
      </w:hyperlink>
      <w:r w:rsidRPr="007E5294">
        <w:rPr>
          <w:szCs w:val="28"/>
        </w:rPr>
        <w:t>)</w:t>
      </w:r>
    </w:p>
    <w:p w:rsidR="004D4A23" w:rsidRPr="00C25FB5" w:rsidRDefault="004D4A23" w:rsidP="0076629D">
      <w:pPr>
        <w:ind w:left="-567" w:right="-994"/>
        <w:rPr>
          <w:szCs w:val="28"/>
          <w:lang w:val="uk-UA"/>
        </w:rPr>
      </w:pPr>
    </w:p>
    <w:sectPr w:rsidR="004D4A23" w:rsidRPr="00C25FB5" w:rsidSect="0076629D">
      <w:headerReference w:type="default" r:id="rId10"/>
      <w:footerReference w:type="default" r:id="rId11"/>
      <w:pgSz w:w="11906" w:h="16838"/>
      <w:pgMar w:top="1701" w:right="1843" w:bottom="2268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F4B" w:rsidRDefault="00D13F4B" w:rsidP="001C3B76">
      <w:r>
        <w:separator/>
      </w:r>
    </w:p>
  </w:endnote>
  <w:endnote w:type="continuationSeparator" w:id="0">
    <w:p w:rsidR="00D13F4B" w:rsidRDefault="00D13F4B" w:rsidP="001C3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204" w:rsidRDefault="00B20204">
    <w:pPr>
      <w:pStyle w:val="a8"/>
    </w:pPr>
    <w:r w:rsidRPr="001C3B76">
      <w:rPr>
        <w:b/>
        <w:noProof/>
        <w:color w:val="0033CC"/>
        <w:sz w:val="24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DA45B5" wp14:editId="53B1081F">
              <wp:simplePos x="0" y="0"/>
              <wp:positionH relativeFrom="column">
                <wp:posOffset>-913130</wp:posOffset>
              </wp:positionH>
              <wp:positionV relativeFrom="paragraph">
                <wp:posOffset>-664845</wp:posOffset>
              </wp:positionV>
              <wp:extent cx="7454900" cy="1168400"/>
              <wp:effectExtent l="0" t="0" r="0" b="0"/>
              <wp:wrapNone/>
              <wp:docPr id="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54900" cy="1168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20204" w:rsidRPr="00E70C40" w:rsidRDefault="00B20204" w:rsidP="00B20204">
                          <w:pPr>
                            <w:ind w:firstLine="0"/>
                            <w:rPr>
                              <w:b/>
                              <w:sz w:val="16"/>
                              <w:lang w:val="uk-UA"/>
                            </w:rPr>
                          </w:pPr>
                          <w:r w:rsidRPr="008A0580">
                            <w:rPr>
                              <w:sz w:val="16"/>
                              <w:lang w:val="uk-UA"/>
                            </w:rPr>
                            <w:t xml:space="preserve">Проект </w:t>
                          </w:r>
                          <w:r>
                            <w:rPr>
                              <w:sz w:val="16"/>
                              <w:lang w:val="uk-UA"/>
                            </w:rPr>
                            <w:t xml:space="preserve">реалізується за підтримки </w:t>
                          </w:r>
                          <w:r w:rsidRPr="00E70C40">
                            <w:rPr>
                              <w:b/>
                              <w:sz w:val="16"/>
                              <w:lang w:val="uk-UA"/>
                            </w:rPr>
                            <w:t>Міжнародного Вишеградського фонду</w:t>
                          </w:r>
                          <w:r>
                            <w:rPr>
                              <w:b/>
                              <w:sz w:val="16"/>
                              <w:lang w:val="uk-UA"/>
                            </w:rPr>
                            <w:t xml:space="preserve"> та Міністерства закордонних справ Королівства Нідерландів</w:t>
                          </w:r>
                        </w:p>
                        <w:p w:rsidR="00B20204" w:rsidRPr="00E70C40" w:rsidRDefault="00B20204" w:rsidP="00B20204">
                          <w:pPr>
                            <w:ind w:firstLine="0"/>
                            <w:rPr>
                              <w:sz w:val="8"/>
                              <w:lang w:val="uk-UA"/>
                            </w:rPr>
                          </w:pPr>
                        </w:p>
                        <w:p w:rsidR="00B20204" w:rsidRPr="00AF7597" w:rsidRDefault="00B20204" w:rsidP="00B20204">
                          <w:pPr>
                            <w:ind w:firstLine="0"/>
                            <w:rPr>
                              <w:b/>
                              <w:sz w:val="16"/>
                              <w:lang w:val="en-US"/>
                            </w:rPr>
                          </w:pPr>
                          <w:r w:rsidRPr="008A0580">
                            <w:rPr>
                              <w:sz w:val="16"/>
                              <w:lang w:val="en-US"/>
                            </w:rPr>
                            <w:t xml:space="preserve">The project is implemented with the support of </w:t>
                          </w:r>
                          <w:r w:rsidRPr="001C3B76">
                            <w:rPr>
                              <w:b/>
                              <w:sz w:val="16"/>
                              <w:lang w:val="en-US"/>
                            </w:rPr>
                            <w:t>the</w:t>
                          </w:r>
                          <w:r w:rsidRPr="008A0580">
                            <w:rPr>
                              <w:sz w:val="16"/>
                              <w:lang w:val="en-US"/>
                            </w:rPr>
                            <w:t xml:space="preserve"> </w:t>
                          </w:r>
                          <w:r w:rsidRPr="00E70C40">
                            <w:rPr>
                              <w:b/>
                              <w:sz w:val="16"/>
                              <w:lang w:val="en-US"/>
                            </w:rPr>
                            <w:t xml:space="preserve">International </w:t>
                          </w:r>
                          <w:proofErr w:type="spellStart"/>
                          <w:r w:rsidRPr="00E70C40">
                            <w:rPr>
                              <w:b/>
                              <w:sz w:val="16"/>
                              <w:lang w:val="en-US"/>
                            </w:rPr>
                            <w:t>Visegrad</w:t>
                          </w:r>
                          <w:proofErr w:type="spellEnd"/>
                          <w:r w:rsidRPr="00E70C40">
                            <w:rPr>
                              <w:b/>
                              <w:sz w:val="16"/>
                              <w:lang w:val="en-US"/>
                            </w:rPr>
                            <w:t xml:space="preserve"> Fund</w:t>
                          </w:r>
                          <w:r>
                            <w:rPr>
                              <w:b/>
                              <w:sz w:val="16"/>
                              <w:lang w:val="uk-UA"/>
                            </w:rPr>
                            <w:t xml:space="preserve"> </w:t>
                          </w:r>
                          <w:r w:rsidRPr="00AF7597">
                            <w:rPr>
                              <w:b/>
                              <w:sz w:val="16"/>
                              <w:lang w:val="en-US"/>
                            </w:rPr>
                            <w:t>and the Ministry of Foreign Affairs of the Kingdom of the Netherlands</w:t>
                          </w:r>
                        </w:p>
                        <w:p w:rsidR="00B20204" w:rsidRPr="00B20204" w:rsidRDefault="004360E9" w:rsidP="00B20204">
                          <w:pPr>
                            <w:ind w:left="426" w:firstLine="0"/>
                            <w:jc w:val="left"/>
                            <w:rPr>
                              <w:lang w:val="uk-UA"/>
                            </w:rPr>
                          </w:pPr>
                          <w:r>
                            <w:rPr>
                              <w:noProof/>
                              <w:lang w:val="uk-UA" w:eastAsia="uk-UA"/>
                            </w:rPr>
                            <w:t xml:space="preserve">   </w:t>
                          </w:r>
                          <w:r w:rsidR="00617177">
                            <w:rPr>
                              <w:noProof/>
                              <w:lang w:val="uk-UA" w:eastAsia="uk-UA"/>
                            </w:rPr>
                            <w:t xml:space="preserve">  </w:t>
                          </w:r>
                          <w:r w:rsidR="00B20204">
                            <w:rPr>
                              <w:noProof/>
                              <w:lang w:val="uk-UA" w:eastAsia="uk-UA"/>
                            </w:rPr>
                            <w:t xml:space="preserve"> </w:t>
                          </w:r>
                          <w:r w:rsidR="00B20204">
                            <w:rPr>
                              <w:noProof/>
                              <w:lang w:eastAsia="ru-RU"/>
                            </w:rPr>
                            <w:drawing>
                              <wp:inline distT="0" distB="0" distL="0" distR="0" wp14:anchorId="6164A397" wp14:editId="6CE4BC1B">
                                <wp:extent cx="1257300" cy="514350"/>
                                <wp:effectExtent l="0" t="0" r="0" b="0"/>
                                <wp:docPr id="18" name="Рисунок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7300" cy="514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B20204">
                            <w:rPr>
                              <w:noProof/>
                              <w:lang w:val="uk-UA" w:eastAsia="uk-UA"/>
                            </w:rPr>
                            <w:t xml:space="preserve">                   </w:t>
                          </w:r>
                          <w:r w:rsidR="00617177">
                            <w:rPr>
                              <w:noProof/>
                              <w:lang w:val="uk-UA" w:eastAsia="uk-UA"/>
                            </w:rPr>
                            <w:t xml:space="preserve">      </w:t>
                          </w:r>
                          <w:r w:rsidR="00B20204">
                            <w:rPr>
                              <w:noProof/>
                              <w:lang w:val="uk-UA" w:eastAsia="uk-UA"/>
                            </w:rPr>
                            <w:t xml:space="preserve">        </w:t>
                          </w:r>
                          <w:r w:rsidR="00B20204">
                            <w:rPr>
                              <w:noProof/>
                              <w:lang w:eastAsia="ru-RU"/>
                            </w:rPr>
                            <w:drawing>
                              <wp:inline distT="0" distB="0" distL="0" distR="0" wp14:anchorId="1E11595D" wp14:editId="1A9DFA83">
                                <wp:extent cx="1428750" cy="476250"/>
                                <wp:effectExtent l="0" t="0" r="0" b="0"/>
                                <wp:docPr id="19" name="Рисунок 19" descr="G:\робота\V4 Дністер стратегії\сайт\лого\NL_gov_logo (1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 descr="G:\робота\V4 Дністер стратегії\сайт\лого\NL_gov_logo (1)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17886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28750" cy="4762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B20204">
                            <w:rPr>
                              <w:noProof/>
                              <w:lang w:val="uk-UA" w:eastAsia="uk-UA"/>
                            </w:rPr>
                            <w:t xml:space="preserve">               </w:t>
                          </w:r>
                          <w:r w:rsidR="00617177">
                            <w:rPr>
                              <w:noProof/>
                              <w:lang w:val="uk-UA" w:eastAsia="uk-UA"/>
                            </w:rPr>
                            <w:t xml:space="preserve"> </w:t>
                          </w:r>
                          <w:r w:rsidR="00B20204">
                            <w:rPr>
                              <w:noProof/>
                              <w:lang w:val="uk-UA" w:eastAsia="uk-UA"/>
                            </w:rPr>
                            <w:t xml:space="preserve">           </w:t>
                          </w:r>
                          <w:r w:rsidR="00B20204">
                            <w:rPr>
                              <w:noProof/>
                              <w:lang w:eastAsia="ru-RU"/>
                            </w:rPr>
                            <w:drawing>
                              <wp:inline distT="0" distB="0" distL="0" distR="0" wp14:anchorId="39A03022" wp14:editId="51635933">
                                <wp:extent cx="600075" cy="571500"/>
                                <wp:effectExtent l="0" t="0" r="9525" b="0"/>
                                <wp:docPr id="20" name="Рисунок 2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00075" cy="5715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B20204" w:rsidRPr="004360E9" w:rsidRDefault="00617177" w:rsidP="00B20204">
                          <w:pPr>
                            <w:jc w:val="left"/>
                            <w:rPr>
                              <w:color w:val="000099"/>
                              <w:lang w:val="uk-UA"/>
                            </w:rPr>
                          </w:pPr>
                          <w:r>
                            <w:rPr>
                              <w:lang w:val="uk-UA"/>
                            </w:rPr>
                            <w:t xml:space="preserve">    </w:t>
                          </w:r>
                          <w:r w:rsidR="00B20204" w:rsidRPr="00511837">
                            <w:rPr>
                              <w:color w:val="000099"/>
                              <w:lang w:val="uk-UA"/>
                            </w:rPr>
                            <w:t xml:space="preserve">  </w:t>
                          </w:r>
                          <w:hyperlink r:id="rId4" w:history="1">
                            <w:r w:rsidR="00B20204" w:rsidRPr="00511837">
                              <w:rPr>
                                <w:rStyle w:val="a3"/>
                                <w:b/>
                                <w:color w:val="000099"/>
                                <w:sz w:val="20"/>
                                <w:u w:val="none"/>
                                <w:lang w:val="en-US"/>
                              </w:rPr>
                              <w:t>www</w:t>
                            </w:r>
                            <w:r w:rsidR="00B20204" w:rsidRPr="00511837">
                              <w:rPr>
                                <w:rStyle w:val="a3"/>
                                <w:b/>
                                <w:color w:val="000099"/>
                                <w:sz w:val="20"/>
                                <w:u w:val="none"/>
                                <w:lang w:val="uk-UA"/>
                              </w:rPr>
                              <w:t>.</w:t>
                            </w:r>
                            <w:r w:rsidR="00B20204" w:rsidRPr="00511837">
                              <w:rPr>
                                <w:rStyle w:val="a3"/>
                                <w:b/>
                                <w:color w:val="000099"/>
                                <w:sz w:val="20"/>
                                <w:u w:val="none"/>
                                <w:lang w:val="en-US"/>
                              </w:rPr>
                              <w:t>visegradfund</w:t>
                            </w:r>
                            <w:r w:rsidR="00B20204" w:rsidRPr="00511837">
                              <w:rPr>
                                <w:rStyle w:val="a3"/>
                                <w:b/>
                                <w:color w:val="000099"/>
                                <w:sz w:val="20"/>
                                <w:u w:val="none"/>
                                <w:lang w:val="uk-UA"/>
                              </w:rPr>
                              <w:t>.</w:t>
                            </w:r>
                            <w:r w:rsidR="00B20204" w:rsidRPr="00511837">
                              <w:rPr>
                                <w:rStyle w:val="a3"/>
                                <w:b/>
                                <w:color w:val="000099"/>
                                <w:sz w:val="20"/>
                                <w:u w:val="none"/>
                                <w:lang w:val="en-US"/>
                              </w:rPr>
                              <w:t>org</w:t>
                            </w:r>
                          </w:hyperlink>
                          <w:r w:rsidR="004360E9">
                            <w:rPr>
                              <w:b/>
                              <w:color w:val="000099"/>
                              <w:sz w:val="20"/>
                              <w:lang w:val="uk-UA"/>
                            </w:rPr>
                            <w:tab/>
                            <w:t xml:space="preserve">               </w:t>
                          </w:r>
                          <w:r>
                            <w:rPr>
                              <w:b/>
                              <w:color w:val="0033CC"/>
                              <w:sz w:val="20"/>
                              <w:lang w:val="uk-UA"/>
                            </w:rPr>
                            <w:t xml:space="preserve">            </w:t>
                          </w:r>
                          <w:r w:rsidR="00B20204">
                            <w:rPr>
                              <w:b/>
                              <w:color w:val="0033CC"/>
                              <w:sz w:val="20"/>
                              <w:lang w:val="uk-UA"/>
                            </w:rPr>
                            <w:t xml:space="preserve">              </w:t>
                          </w:r>
                          <w:r w:rsidR="00B20204" w:rsidRPr="00511837">
                            <w:rPr>
                              <w:b/>
                              <w:color w:val="000099"/>
                              <w:sz w:val="20"/>
                              <w:lang w:val="uk-UA"/>
                            </w:rPr>
                            <w:t>www</w:t>
                          </w:r>
                          <w:r w:rsidR="00B20204" w:rsidRPr="00511837">
                            <w:rPr>
                              <w:rStyle w:val="a3"/>
                              <w:b/>
                              <w:color w:val="000099"/>
                              <w:sz w:val="20"/>
                              <w:u w:val="none"/>
                              <w:lang w:val="uk-UA"/>
                            </w:rPr>
                            <w:t>.</w:t>
                          </w:r>
                          <w:r w:rsidR="00B20204" w:rsidRPr="00511837">
                            <w:rPr>
                              <w:rStyle w:val="a3"/>
                              <w:b/>
                              <w:color w:val="000099"/>
                              <w:sz w:val="20"/>
                              <w:u w:val="none"/>
                              <w:lang w:val="en-US"/>
                            </w:rPr>
                            <w:t>minbuza</w:t>
                          </w:r>
                          <w:r w:rsidR="00B20204" w:rsidRPr="00511837">
                            <w:rPr>
                              <w:rStyle w:val="a3"/>
                              <w:b/>
                              <w:color w:val="000099"/>
                              <w:sz w:val="20"/>
                              <w:u w:val="none"/>
                              <w:lang w:val="uk-UA"/>
                            </w:rPr>
                            <w:t>.</w:t>
                          </w:r>
                          <w:proofErr w:type="spellStart"/>
                          <w:r w:rsidR="00B20204" w:rsidRPr="00511837">
                            <w:rPr>
                              <w:rStyle w:val="a3"/>
                              <w:b/>
                              <w:color w:val="000099"/>
                              <w:sz w:val="20"/>
                              <w:u w:val="none"/>
                              <w:lang w:val="en-US"/>
                            </w:rPr>
                            <w:t>nl</w:t>
                          </w:r>
                          <w:proofErr w:type="spellEnd"/>
                          <w:r w:rsidR="00B20204" w:rsidRPr="00511837">
                            <w:rPr>
                              <w:rStyle w:val="a3"/>
                              <w:b/>
                              <w:color w:val="000099"/>
                              <w:sz w:val="20"/>
                              <w:u w:val="none"/>
                              <w:lang w:val="en-US"/>
                            </w:rPr>
                            <w:t> </w:t>
                          </w:r>
                          <w:r w:rsidR="004360E9">
                            <w:rPr>
                              <w:rStyle w:val="a3"/>
                              <w:b/>
                              <w:color w:val="000099"/>
                              <w:sz w:val="20"/>
                              <w:u w:val="none"/>
                              <w:lang w:val="uk-UA"/>
                            </w:rPr>
                            <w:t xml:space="preserve">        </w:t>
                          </w:r>
                          <w:r w:rsidR="00B20204" w:rsidRPr="00B20204">
                            <w:rPr>
                              <w:rStyle w:val="a3"/>
                              <w:u w:val="none"/>
                              <w:lang w:val="uk-UA"/>
                            </w:rPr>
                            <w:t xml:space="preserve">            </w:t>
                          </w:r>
                          <w:r>
                            <w:rPr>
                              <w:rStyle w:val="a3"/>
                              <w:u w:val="none"/>
                              <w:lang w:val="uk-UA"/>
                            </w:rPr>
                            <w:t xml:space="preserve">    </w:t>
                          </w:r>
                          <w:r w:rsidR="00B20204" w:rsidRPr="00B20204">
                            <w:rPr>
                              <w:rStyle w:val="a3"/>
                              <w:u w:val="none"/>
                              <w:lang w:val="uk-UA"/>
                            </w:rPr>
                            <w:t xml:space="preserve">     </w:t>
                          </w:r>
                          <w:r w:rsidR="00B20204" w:rsidRPr="00511837">
                            <w:rPr>
                              <w:rStyle w:val="a3"/>
                              <w:color w:val="000099"/>
                              <w:u w:val="none"/>
                              <w:lang w:val="uk-UA"/>
                            </w:rPr>
                            <w:t xml:space="preserve"> </w:t>
                          </w:r>
                          <w:r w:rsidR="00B20204" w:rsidRPr="00511837">
                            <w:rPr>
                              <w:b/>
                              <w:color w:val="000099"/>
                              <w:sz w:val="20"/>
                              <w:lang w:val="en-US"/>
                            </w:rPr>
                            <w:t>www</w:t>
                          </w:r>
                          <w:r w:rsidR="00B20204" w:rsidRPr="004360E9">
                            <w:rPr>
                              <w:b/>
                              <w:color w:val="000099"/>
                              <w:sz w:val="20"/>
                              <w:lang w:val="uk-UA"/>
                            </w:rPr>
                            <w:t>.</w:t>
                          </w:r>
                          <w:proofErr w:type="spellStart"/>
                          <w:r w:rsidR="00B20204" w:rsidRPr="00511837">
                            <w:rPr>
                              <w:b/>
                              <w:color w:val="000099"/>
                              <w:sz w:val="20"/>
                              <w:lang w:val="en-US"/>
                            </w:rPr>
                            <w:t>dniester</w:t>
                          </w:r>
                          <w:proofErr w:type="spellEnd"/>
                          <w:r w:rsidR="00B20204" w:rsidRPr="004360E9">
                            <w:rPr>
                              <w:b/>
                              <w:color w:val="000099"/>
                              <w:sz w:val="20"/>
                              <w:lang w:val="uk-UA"/>
                            </w:rPr>
                            <w:t>.</w:t>
                          </w:r>
                          <w:proofErr w:type="spellStart"/>
                          <w:r w:rsidR="00B20204" w:rsidRPr="00511837">
                            <w:rPr>
                              <w:b/>
                              <w:color w:val="000099"/>
                              <w:sz w:val="20"/>
                              <w:lang w:val="en-US"/>
                            </w:rPr>
                            <w:t>eu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DA45B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71.9pt;margin-top:-52.35pt;width:587pt;height:9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" stroked="f">
              <v:textbox>
                <w:txbxContent>
                  <w:p w:rsidR="00B20204" w:rsidRPr="00E70C40" w:rsidRDefault="00B20204" w:rsidP="00B20204">
                    <w:pPr>
                      <w:ind w:firstLine="0"/>
                      <w:rPr>
                        <w:b/>
                        <w:sz w:val="16"/>
                        <w:lang w:val="uk-UA"/>
                      </w:rPr>
                    </w:pPr>
                    <w:r w:rsidRPr="008A0580">
                      <w:rPr>
                        <w:sz w:val="16"/>
                        <w:lang w:val="uk-UA"/>
                      </w:rPr>
                      <w:t xml:space="preserve">Проект </w:t>
                    </w:r>
                    <w:r>
                      <w:rPr>
                        <w:sz w:val="16"/>
                        <w:lang w:val="uk-UA"/>
                      </w:rPr>
                      <w:t xml:space="preserve">реалізується за підтримки </w:t>
                    </w:r>
                    <w:r w:rsidRPr="00E70C40">
                      <w:rPr>
                        <w:b/>
                        <w:sz w:val="16"/>
                        <w:lang w:val="uk-UA"/>
                      </w:rPr>
                      <w:t>Міжнародного Вишеградського фонду</w:t>
                    </w:r>
                    <w:r>
                      <w:rPr>
                        <w:b/>
                        <w:sz w:val="16"/>
                        <w:lang w:val="uk-UA"/>
                      </w:rPr>
                      <w:t xml:space="preserve"> та Міністерства закордонних справ Королівства Нідерландів</w:t>
                    </w:r>
                  </w:p>
                  <w:p w:rsidR="00B20204" w:rsidRPr="00E70C40" w:rsidRDefault="00B20204" w:rsidP="00B20204">
                    <w:pPr>
                      <w:ind w:firstLine="0"/>
                      <w:rPr>
                        <w:sz w:val="8"/>
                        <w:lang w:val="uk-UA"/>
                      </w:rPr>
                    </w:pPr>
                  </w:p>
                  <w:p w:rsidR="00B20204" w:rsidRPr="00AF7597" w:rsidRDefault="00B20204" w:rsidP="00B20204">
                    <w:pPr>
                      <w:ind w:firstLine="0"/>
                      <w:rPr>
                        <w:b/>
                        <w:sz w:val="16"/>
                        <w:lang w:val="en-US"/>
                      </w:rPr>
                    </w:pPr>
                    <w:r w:rsidRPr="008A0580">
                      <w:rPr>
                        <w:sz w:val="16"/>
                        <w:lang w:val="en-US"/>
                      </w:rPr>
                      <w:t xml:space="preserve">The project is implemented with the support of </w:t>
                    </w:r>
                    <w:r w:rsidRPr="001C3B76">
                      <w:rPr>
                        <w:b/>
                        <w:sz w:val="16"/>
                        <w:lang w:val="en-US"/>
                      </w:rPr>
                      <w:t>the</w:t>
                    </w:r>
                    <w:r w:rsidRPr="008A0580">
                      <w:rPr>
                        <w:sz w:val="16"/>
                        <w:lang w:val="en-US"/>
                      </w:rPr>
                      <w:t xml:space="preserve"> </w:t>
                    </w:r>
                    <w:r w:rsidRPr="00E70C40">
                      <w:rPr>
                        <w:b/>
                        <w:sz w:val="16"/>
                        <w:lang w:val="en-US"/>
                      </w:rPr>
                      <w:t xml:space="preserve">International </w:t>
                    </w:r>
                    <w:proofErr w:type="spellStart"/>
                    <w:r w:rsidRPr="00E70C40">
                      <w:rPr>
                        <w:b/>
                        <w:sz w:val="16"/>
                        <w:lang w:val="en-US"/>
                      </w:rPr>
                      <w:t>Visegrad</w:t>
                    </w:r>
                    <w:proofErr w:type="spellEnd"/>
                    <w:r w:rsidRPr="00E70C40">
                      <w:rPr>
                        <w:b/>
                        <w:sz w:val="16"/>
                        <w:lang w:val="en-US"/>
                      </w:rPr>
                      <w:t xml:space="preserve"> Fund</w:t>
                    </w:r>
                    <w:r>
                      <w:rPr>
                        <w:b/>
                        <w:sz w:val="16"/>
                        <w:lang w:val="uk-UA"/>
                      </w:rPr>
                      <w:t xml:space="preserve"> </w:t>
                    </w:r>
                    <w:r w:rsidRPr="00AF7597">
                      <w:rPr>
                        <w:b/>
                        <w:sz w:val="16"/>
                        <w:lang w:val="en-US"/>
                      </w:rPr>
                      <w:t>and the Ministry of Foreign Affairs of the Kingdom of the Netherlands</w:t>
                    </w:r>
                  </w:p>
                  <w:p w:rsidR="00B20204" w:rsidRPr="00B20204" w:rsidRDefault="004360E9" w:rsidP="00B20204">
                    <w:pPr>
                      <w:ind w:left="426" w:firstLine="0"/>
                      <w:jc w:val="left"/>
                      <w:rPr>
                        <w:lang w:val="uk-UA"/>
                      </w:rPr>
                    </w:pPr>
                    <w:r>
                      <w:rPr>
                        <w:noProof/>
                        <w:lang w:val="uk-UA" w:eastAsia="uk-UA"/>
                      </w:rPr>
                      <w:t xml:space="preserve">   </w:t>
                    </w:r>
                    <w:r w:rsidR="00617177">
                      <w:rPr>
                        <w:noProof/>
                        <w:lang w:val="uk-UA" w:eastAsia="uk-UA"/>
                      </w:rPr>
                      <w:t xml:space="preserve">  </w:t>
                    </w:r>
                    <w:r w:rsidR="00B20204">
                      <w:rPr>
                        <w:noProof/>
                        <w:lang w:val="uk-UA" w:eastAsia="uk-UA"/>
                      </w:rPr>
                      <w:t xml:space="preserve"> </w:t>
                    </w:r>
                    <w:r w:rsidR="00B20204">
                      <w:rPr>
                        <w:noProof/>
                        <w:lang w:eastAsia="ru-RU"/>
                      </w:rPr>
                      <w:drawing>
                        <wp:inline distT="0" distB="0" distL="0" distR="0" wp14:anchorId="6164A397" wp14:editId="6CE4BC1B">
                          <wp:extent cx="1257300" cy="514350"/>
                          <wp:effectExtent l="0" t="0" r="0" b="0"/>
                          <wp:docPr id="18" name="Рисунок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7300" cy="514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B20204">
                      <w:rPr>
                        <w:noProof/>
                        <w:lang w:val="uk-UA" w:eastAsia="uk-UA"/>
                      </w:rPr>
                      <w:t xml:space="preserve">                   </w:t>
                    </w:r>
                    <w:r w:rsidR="00617177">
                      <w:rPr>
                        <w:noProof/>
                        <w:lang w:val="uk-UA" w:eastAsia="uk-UA"/>
                      </w:rPr>
                      <w:t xml:space="preserve">      </w:t>
                    </w:r>
                    <w:r w:rsidR="00B20204">
                      <w:rPr>
                        <w:noProof/>
                        <w:lang w:val="uk-UA" w:eastAsia="uk-UA"/>
                      </w:rPr>
                      <w:t xml:space="preserve">        </w:t>
                    </w:r>
                    <w:r w:rsidR="00B20204">
                      <w:rPr>
                        <w:noProof/>
                        <w:lang w:eastAsia="ru-RU"/>
                      </w:rPr>
                      <w:drawing>
                        <wp:inline distT="0" distB="0" distL="0" distR="0" wp14:anchorId="1E11595D" wp14:editId="1A9DFA83">
                          <wp:extent cx="1428750" cy="476250"/>
                          <wp:effectExtent l="0" t="0" r="0" b="0"/>
                          <wp:docPr id="19" name="Рисунок 19" descr="G:\робота\V4 Дністер стратегії\сайт\лого\NL_gov_logo (1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G:\робота\V4 Дністер стратегії\сайт\лого\NL_gov_logo (1)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 rotWithShape="1"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17886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428750" cy="476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B20204">
                      <w:rPr>
                        <w:noProof/>
                        <w:lang w:val="uk-UA" w:eastAsia="uk-UA"/>
                      </w:rPr>
                      <w:t xml:space="preserve">               </w:t>
                    </w:r>
                    <w:r w:rsidR="00617177">
                      <w:rPr>
                        <w:noProof/>
                        <w:lang w:val="uk-UA" w:eastAsia="uk-UA"/>
                      </w:rPr>
                      <w:t xml:space="preserve"> </w:t>
                    </w:r>
                    <w:r w:rsidR="00B20204">
                      <w:rPr>
                        <w:noProof/>
                        <w:lang w:val="uk-UA" w:eastAsia="uk-UA"/>
                      </w:rPr>
                      <w:t xml:space="preserve">           </w:t>
                    </w:r>
                    <w:r w:rsidR="00B20204">
                      <w:rPr>
                        <w:noProof/>
                        <w:lang w:eastAsia="ru-RU"/>
                      </w:rPr>
                      <w:drawing>
                        <wp:inline distT="0" distB="0" distL="0" distR="0" wp14:anchorId="39A03022" wp14:editId="51635933">
                          <wp:extent cx="600075" cy="571500"/>
                          <wp:effectExtent l="0" t="0" r="9525" b="0"/>
                          <wp:docPr id="20" name="Рисунок 2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00075" cy="571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B20204" w:rsidRPr="004360E9" w:rsidRDefault="00617177" w:rsidP="00B20204">
                    <w:pPr>
                      <w:jc w:val="left"/>
                      <w:rPr>
                        <w:color w:val="000099"/>
                        <w:lang w:val="uk-UA"/>
                      </w:rPr>
                    </w:pPr>
                    <w:r>
                      <w:rPr>
                        <w:lang w:val="uk-UA"/>
                      </w:rPr>
                      <w:t xml:space="preserve">    </w:t>
                    </w:r>
                    <w:r w:rsidR="00B20204" w:rsidRPr="00511837">
                      <w:rPr>
                        <w:color w:val="000099"/>
                        <w:lang w:val="uk-UA"/>
                      </w:rPr>
                      <w:t xml:space="preserve">  </w:t>
                    </w:r>
                    <w:hyperlink r:id="rId5" w:history="1">
                      <w:r w:rsidR="00B20204" w:rsidRPr="00511837">
                        <w:rPr>
                          <w:rStyle w:val="a3"/>
                          <w:b/>
                          <w:color w:val="000099"/>
                          <w:sz w:val="20"/>
                          <w:u w:val="none"/>
                          <w:lang w:val="en-US"/>
                        </w:rPr>
                        <w:t>www</w:t>
                      </w:r>
                      <w:r w:rsidR="00B20204" w:rsidRPr="00511837">
                        <w:rPr>
                          <w:rStyle w:val="a3"/>
                          <w:b/>
                          <w:color w:val="000099"/>
                          <w:sz w:val="20"/>
                          <w:u w:val="none"/>
                          <w:lang w:val="uk-UA"/>
                        </w:rPr>
                        <w:t>.</w:t>
                      </w:r>
                      <w:r w:rsidR="00B20204" w:rsidRPr="00511837">
                        <w:rPr>
                          <w:rStyle w:val="a3"/>
                          <w:b/>
                          <w:color w:val="000099"/>
                          <w:sz w:val="20"/>
                          <w:u w:val="none"/>
                          <w:lang w:val="en-US"/>
                        </w:rPr>
                        <w:t>visegradfund</w:t>
                      </w:r>
                      <w:r w:rsidR="00B20204" w:rsidRPr="00511837">
                        <w:rPr>
                          <w:rStyle w:val="a3"/>
                          <w:b/>
                          <w:color w:val="000099"/>
                          <w:sz w:val="20"/>
                          <w:u w:val="none"/>
                          <w:lang w:val="uk-UA"/>
                        </w:rPr>
                        <w:t>.</w:t>
                      </w:r>
                      <w:r w:rsidR="00B20204" w:rsidRPr="00511837">
                        <w:rPr>
                          <w:rStyle w:val="a3"/>
                          <w:b/>
                          <w:color w:val="000099"/>
                          <w:sz w:val="20"/>
                          <w:u w:val="none"/>
                          <w:lang w:val="en-US"/>
                        </w:rPr>
                        <w:t>org</w:t>
                      </w:r>
                    </w:hyperlink>
                    <w:r w:rsidR="004360E9">
                      <w:rPr>
                        <w:b/>
                        <w:color w:val="000099"/>
                        <w:sz w:val="20"/>
                        <w:lang w:val="uk-UA"/>
                      </w:rPr>
                      <w:tab/>
                      <w:t xml:space="preserve">               </w:t>
                    </w:r>
                    <w:r>
                      <w:rPr>
                        <w:b/>
                        <w:color w:val="0033CC"/>
                        <w:sz w:val="20"/>
                        <w:lang w:val="uk-UA"/>
                      </w:rPr>
                      <w:t xml:space="preserve">            </w:t>
                    </w:r>
                    <w:r w:rsidR="00B20204">
                      <w:rPr>
                        <w:b/>
                        <w:color w:val="0033CC"/>
                        <w:sz w:val="20"/>
                        <w:lang w:val="uk-UA"/>
                      </w:rPr>
                      <w:t xml:space="preserve">              </w:t>
                    </w:r>
                    <w:r w:rsidR="00B20204" w:rsidRPr="00511837">
                      <w:rPr>
                        <w:b/>
                        <w:color w:val="000099"/>
                        <w:sz w:val="20"/>
                        <w:lang w:val="uk-UA"/>
                      </w:rPr>
                      <w:t>www</w:t>
                    </w:r>
                    <w:r w:rsidR="00B20204" w:rsidRPr="00511837">
                      <w:rPr>
                        <w:rStyle w:val="a3"/>
                        <w:b/>
                        <w:color w:val="000099"/>
                        <w:sz w:val="20"/>
                        <w:u w:val="none"/>
                        <w:lang w:val="uk-UA"/>
                      </w:rPr>
                      <w:t>.</w:t>
                    </w:r>
                    <w:r w:rsidR="00B20204" w:rsidRPr="00511837">
                      <w:rPr>
                        <w:rStyle w:val="a3"/>
                        <w:b/>
                        <w:color w:val="000099"/>
                        <w:sz w:val="20"/>
                        <w:u w:val="none"/>
                        <w:lang w:val="en-US"/>
                      </w:rPr>
                      <w:t>minbuza</w:t>
                    </w:r>
                    <w:r w:rsidR="00B20204" w:rsidRPr="00511837">
                      <w:rPr>
                        <w:rStyle w:val="a3"/>
                        <w:b/>
                        <w:color w:val="000099"/>
                        <w:sz w:val="20"/>
                        <w:u w:val="none"/>
                        <w:lang w:val="uk-UA"/>
                      </w:rPr>
                      <w:t>.</w:t>
                    </w:r>
                    <w:proofErr w:type="spellStart"/>
                    <w:r w:rsidR="00B20204" w:rsidRPr="00511837">
                      <w:rPr>
                        <w:rStyle w:val="a3"/>
                        <w:b/>
                        <w:color w:val="000099"/>
                        <w:sz w:val="20"/>
                        <w:u w:val="none"/>
                        <w:lang w:val="en-US"/>
                      </w:rPr>
                      <w:t>nl</w:t>
                    </w:r>
                    <w:proofErr w:type="spellEnd"/>
                    <w:r w:rsidR="00B20204" w:rsidRPr="00511837">
                      <w:rPr>
                        <w:rStyle w:val="a3"/>
                        <w:b/>
                        <w:color w:val="000099"/>
                        <w:sz w:val="20"/>
                        <w:u w:val="none"/>
                        <w:lang w:val="en-US"/>
                      </w:rPr>
                      <w:t> </w:t>
                    </w:r>
                    <w:r w:rsidR="004360E9">
                      <w:rPr>
                        <w:rStyle w:val="a3"/>
                        <w:b/>
                        <w:color w:val="000099"/>
                        <w:sz w:val="20"/>
                        <w:u w:val="none"/>
                        <w:lang w:val="uk-UA"/>
                      </w:rPr>
                      <w:t xml:space="preserve">        </w:t>
                    </w:r>
                    <w:r w:rsidR="00B20204" w:rsidRPr="00B20204">
                      <w:rPr>
                        <w:rStyle w:val="a3"/>
                        <w:u w:val="none"/>
                        <w:lang w:val="uk-UA"/>
                      </w:rPr>
                      <w:t xml:space="preserve">            </w:t>
                    </w:r>
                    <w:r>
                      <w:rPr>
                        <w:rStyle w:val="a3"/>
                        <w:u w:val="none"/>
                        <w:lang w:val="uk-UA"/>
                      </w:rPr>
                      <w:t xml:space="preserve">    </w:t>
                    </w:r>
                    <w:r w:rsidR="00B20204" w:rsidRPr="00B20204">
                      <w:rPr>
                        <w:rStyle w:val="a3"/>
                        <w:u w:val="none"/>
                        <w:lang w:val="uk-UA"/>
                      </w:rPr>
                      <w:t xml:space="preserve">     </w:t>
                    </w:r>
                    <w:r w:rsidR="00B20204" w:rsidRPr="00511837">
                      <w:rPr>
                        <w:rStyle w:val="a3"/>
                        <w:color w:val="000099"/>
                        <w:u w:val="none"/>
                        <w:lang w:val="uk-UA"/>
                      </w:rPr>
                      <w:t xml:space="preserve"> </w:t>
                    </w:r>
                    <w:r w:rsidR="00B20204" w:rsidRPr="00511837">
                      <w:rPr>
                        <w:b/>
                        <w:color w:val="000099"/>
                        <w:sz w:val="20"/>
                        <w:lang w:val="en-US"/>
                      </w:rPr>
                      <w:t>www</w:t>
                    </w:r>
                    <w:r w:rsidR="00B20204" w:rsidRPr="004360E9">
                      <w:rPr>
                        <w:b/>
                        <w:color w:val="000099"/>
                        <w:sz w:val="20"/>
                        <w:lang w:val="uk-UA"/>
                      </w:rPr>
                      <w:t>.</w:t>
                    </w:r>
                    <w:proofErr w:type="spellStart"/>
                    <w:r w:rsidR="00B20204" w:rsidRPr="00511837">
                      <w:rPr>
                        <w:b/>
                        <w:color w:val="000099"/>
                        <w:sz w:val="20"/>
                        <w:lang w:val="en-US"/>
                      </w:rPr>
                      <w:t>dniester</w:t>
                    </w:r>
                    <w:proofErr w:type="spellEnd"/>
                    <w:r w:rsidR="00B20204" w:rsidRPr="004360E9">
                      <w:rPr>
                        <w:b/>
                        <w:color w:val="000099"/>
                        <w:sz w:val="20"/>
                        <w:lang w:val="uk-UA"/>
                      </w:rPr>
                      <w:t>.</w:t>
                    </w:r>
                    <w:proofErr w:type="spellStart"/>
                    <w:r w:rsidR="00B20204" w:rsidRPr="00511837">
                      <w:rPr>
                        <w:b/>
                        <w:color w:val="000099"/>
                        <w:sz w:val="20"/>
                        <w:lang w:val="en-US"/>
                      </w:rPr>
                      <w:t>eu</w:t>
                    </w:r>
                    <w:proofErr w:type="spellEnd"/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F4B" w:rsidRDefault="00D13F4B" w:rsidP="001C3B76">
      <w:r>
        <w:separator/>
      </w:r>
    </w:p>
  </w:footnote>
  <w:footnote w:type="continuationSeparator" w:id="0">
    <w:p w:rsidR="00D13F4B" w:rsidRDefault="00D13F4B" w:rsidP="001C3B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1D7" w:rsidRDefault="004360E9">
    <w:pPr>
      <w:pStyle w:val="a6"/>
    </w:pPr>
    <w:r>
      <w:rPr>
        <w:b/>
        <w:noProof/>
        <w:color w:val="0033CC"/>
        <w:sz w:val="24"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F1EE57C" wp14:editId="3F56ACB3">
              <wp:simplePos x="0" y="0"/>
              <wp:positionH relativeFrom="column">
                <wp:posOffset>-754380</wp:posOffset>
              </wp:positionH>
              <wp:positionV relativeFrom="paragraph">
                <wp:posOffset>565785</wp:posOffset>
              </wp:positionV>
              <wp:extent cx="7213600" cy="0"/>
              <wp:effectExtent l="0" t="19050" r="25400" b="3810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13600" cy="0"/>
                      </a:xfrm>
                      <a:prstGeom prst="line">
                        <a:avLst/>
                      </a:prstGeom>
                      <a:ln w="63500" cmpd="tri">
                        <a:solidFill>
                          <a:srgbClr val="00009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DC1E6BB" id="Прямая соединительная линия 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9.4pt,44.55pt" to="508.6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" strokecolor="#009" strokeweight="5pt">
              <v:stroke linestyle="thickBetweenThin" joinstyle="miter"/>
            </v:line>
          </w:pict>
        </mc:Fallback>
      </mc:AlternateContent>
    </w:r>
    <w:r w:rsidRPr="00B20204">
      <w:rPr>
        <w:b/>
        <w:noProof/>
        <w:color w:val="0033CC"/>
        <w:sz w:val="24"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B2C2305" wp14:editId="67486868">
              <wp:simplePos x="0" y="0"/>
              <wp:positionH relativeFrom="column">
                <wp:posOffset>-830580</wp:posOffset>
              </wp:positionH>
              <wp:positionV relativeFrom="paragraph">
                <wp:posOffset>-297815</wp:posOffset>
              </wp:positionV>
              <wp:extent cx="7454900" cy="927100"/>
              <wp:effectExtent l="0" t="0" r="0" b="635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54900" cy="927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810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B01D7" w:rsidRPr="00AF7597" w:rsidRDefault="00BB01D7" w:rsidP="00BB01D7">
                          <w:pPr>
                            <w:ind w:firstLine="0"/>
                            <w:rPr>
                              <w:b/>
                              <w:color w:val="000099"/>
                              <w:sz w:val="26"/>
                              <w:szCs w:val="26"/>
                              <w:lang w:val="uk-UA"/>
                            </w:rPr>
                          </w:pPr>
                          <w:r w:rsidRPr="00AF7597">
                            <w:rPr>
                              <w:b/>
                              <w:color w:val="000099"/>
                              <w:sz w:val="26"/>
                              <w:szCs w:val="26"/>
                              <w:lang w:val="en-US"/>
                            </w:rPr>
                            <w:t xml:space="preserve">Good Governance in Local Communities: V4 Experience of Strategic planning for </w:t>
                          </w:r>
                          <w:proofErr w:type="spellStart"/>
                          <w:r w:rsidRPr="00AF7597">
                            <w:rPr>
                              <w:b/>
                              <w:color w:val="000099"/>
                              <w:sz w:val="26"/>
                              <w:szCs w:val="26"/>
                              <w:lang w:val="en-US"/>
                            </w:rPr>
                            <w:t>EaP</w:t>
                          </w:r>
                          <w:proofErr w:type="spellEnd"/>
                          <w:r w:rsidRPr="00AF7597">
                            <w:rPr>
                              <w:b/>
                              <w:color w:val="000099"/>
                              <w:sz w:val="26"/>
                              <w:szCs w:val="26"/>
                              <w:lang w:val="en-US"/>
                            </w:rPr>
                            <w:t xml:space="preserve"> Countries</w:t>
                          </w:r>
                        </w:p>
                        <w:p w:rsidR="00BB01D7" w:rsidRDefault="00BB01D7" w:rsidP="00BB01D7">
                          <w:pPr>
                            <w:rPr>
                              <w:lang w:val="uk-UA"/>
                            </w:rPr>
                          </w:pPr>
                          <w:r w:rsidRPr="001C3B76">
                            <w:rPr>
                              <w:b/>
                              <w:color w:val="000099"/>
                              <w:sz w:val="24"/>
                              <w:lang w:val="uk-UA"/>
                            </w:rPr>
                            <w:t>Належне управління територіальних громад: досвід стратегічного планування країн Вишеградської четвірки для країн Східного партнерства</w:t>
                          </w:r>
                        </w:p>
                        <w:p w:rsidR="00BB01D7" w:rsidRPr="000426A7" w:rsidRDefault="00BB01D7" w:rsidP="00BB01D7">
                          <w:pPr>
                            <w:ind w:firstLine="0"/>
                            <w:rPr>
                              <w:b/>
                              <w:color w:val="000099"/>
                            </w:rPr>
                          </w:pPr>
                          <w:r w:rsidRPr="000426A7">
                            <w:rPr>
                              <w:b/>
                              <w:color w:val="000099"/>
                            </w:rPr>
                            <w:t>www.v4foreapgg.weebly.com</w:t>
                          </w:r>
                        </w:p>
                        <w:p w:rsidR="00BB01D7" w:rsidRDefault="00BB01D7" w:rsidP="00BB01D7">
                          <w:pPr>
                            <w:jc w:val="left"/>
                            <w:rPr>
                              <w:lang w:val="uk-UA"/>
                            </w:rPr>
                          </w:pPr>
                        </w:p>
                        <w:p w:rsidR="00BB01D7" w:rsidRPr="00B20204" w:rsidRDefault="00BB01D7" w:rsidP="00BB01D7">
                          <w:pPr>
                            <w:rPr>
                              <w:lang w:val="uk-U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2C2305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left:0;text-align:left;margin-left:-65.4pt;margin-top:-23.45pt;width:587pt;height:7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" stroked="f" strokeweight="3pt">
              <v:textbox>
                <w:txbxContent>
                  <w:p w:rsidR="00BB01D7" w:rsidRPr="00AF7597" w:rsidRDefault="00BB01D7" w:rsidP="00BB01D7">
                    <w:pPr>
                      <w:ind w:firstLine="0"/>
                      <w:rPr>
                        <w:b/>
                        <w:color w:val="000099"/>
                        <w:sz w:val="26"/>
                        <w:szCs w:val="26"/>
                        <w:lang w:val="uk-UA"/>
                      </w:rPr>
                    </w:pPr>
                    <w:r w:rsidRPr="00AF7597">
                      <w:rPr>
                        <w:b/>
                        <w:color w:val="000099"/>
                        <w:sz w:val="26"/>
                        <w:szCs w:val="26"/>
                        <w:lang w:val="en-US"/>
                      </w:rPr>
                      <w:t xml:space="preserve">Good Governance in Local Communities: V4 Experience of Strategic planning for </w:t>
                    </w:r>
                    <w:proofErr w:type="spellStart"/>
                    <w:r w:rsidRPr="00AF7597">
                      <w:rPr>
                        <w:b/>
                        <w:color w:val="000099"/>
                        <w:sz w:val="26"/>
                        <w:szCs w:val="26"/>
                        <w:lang w:val="en-US"/>
                      </w:rPr>
                      <w:t>EaP</w:t>
                    </w:r>
                    <w:proofErr w:type="spellEnd"/>
                    <w:r w:rsidRPr="00AF7597">
                      <w:rPr>
                        <w:b/>
                        <w:color w:val="000099"/>
                        <w:sz w:val="26"/>
                        <w:szCs w:val="26"/>
                        <w:lang w:val="en-US"/>
                      </w:rPr>
                      <w:t xml:space="preserve"> Countries</w:t>
                    </w:r>
                  </w:p>
                  <w:p w:rsidR="00BB01D7" w:rsidRDefault="00BB01D7" w:rsidP="00BB01D7">
                    <w:pPr>
                      <w:rPr>
                        <w:lang w:val="uk-UA"/>
                      </w:rPr>
                    </w:pPr>
                    <w:r w:rsidRPr="001C3B76">
                      <w:rPr>
                        <w:b/>
                        <w:color w:val="000099"/>
                        <w:sz w:val="24"/>
                        <w:lang w:val="uk-UA"/>
                      </w:rPr>
                      <w:t>Належне управління територіальних громад: досвід стратегічного планування країн Вишеградської четвірки для країн Східного партнерства</w:t>
                    </w:r>
                  </w:p>
                  <w:p w:rsidR="00BB01D7" w:rsidRPr="000426A7" w:rsidRDefault="00BB01D7" w:rsidP="00BB01D7">
                    <w:pPr>
                      <w:ind w:firstLine="0"/>
                      <w:rPr>
                        <w:b/>
                        <w:color w:val="000099"/>
                      </w:rPr>
                    </w:pPr>
                    <w:r w:rsidRPr="000426A7">
                      <w:rPr>
                        <w:b/>
                        <w:color w:val="000099"/>
                      </w:rPr>
                      <w:t>www.v4foreapgg.weebly.com</w:t>
                    </w:r>
                  </w:p>
                  <w:p w:rsidR="00BB01D7" w:rsidRDefault="00BB01D7" w:rsidP="00BB01D7">
                    <w:pPr>
                      <w:jc w:val="left"/>
                      <w:rPr>
                        <w:lang w:val="uk-UA"/>
                      </w:rPr>
                    </w:pPr>
                  </w:p>
                  <w:p w:rsidR="00BB01D7" w:rsidRPr="00B20204" w:rsidRDefault="00BB01D7" w:rsidP="00BB01D7">
                    <w:pPr>
                      <w:rPr>
                        <w:lang w:val="uk-UA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0625A"/>
    <w:multiLevelType w:val="hybridMultilevel"/>
    <w:tmpl w:val="FA0AFEBC"/>
    <w:lvl w:ilvl="0" w:tplc="778CAF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F35DCC"/>
    <w:multiLevelType w:val="hybridMultilevel"/>
    <w:tmpl w:val="63D2EF58"/>
    <w:lvl w:ilvl="0" w:tplc="778CAF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6C2820"/>
    <w:multiLevelType w:val="hybridMultilevel"/>
    <w:tmpl w:val="C52CB81A"/>
    <w:lvl w:ilvl="0" w:tplc="778CAF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104"/>
    <w:rsid w:val="000426A7"/>
    <w:rsid w:val="000B44B3"/>
    <w:rsid w:val="000D4167"/>
    <w:rsid w:val="001418D1"/>
    <w:rsid w:val="00162E3A"/>
    <w:rsid w:val="00171148"/>
    <w:rsid w:val="001C3B76"/>
    <w:rsid w:val="002B0FCF"/>
    <w:rsid w:val="002B2195"/>
    <w:rsid w:val="0038027D"/>
    <w:rsid w:val="00380C9F"/>
    <w:rsid w:val="003A0F00"/>
    <w:rsid w:val="003D41B5"/>
    <w:rsid w:val="004360E9"/>
    <w:rsid w:val="004A1A14"/>
    <w:rsid w:val="004C7024"/>
    <w:rsid w:val="004D3AB4"/>
    <w:rsid w:val="004D4A23"/>
    <w:rsid w:val="00501394"/>
    <w:rsid w:val="00511837"/>
    <w:rsid w:val="00617177"/>
    <w:rsid w:val="00655E30"/>
    <w:rsid w:val="00693CE9"/>
    <w:rsid w:val="0076629D"/>
    <w:rsid w:val="007E5294"/>
    <w:rsid w:val="00811CA1"/>
    <w:rsid w:val="008404FA"/>
    <w:rsid w:val="008A0580"/>
    <w:rsid w:val="00923657"/>
    <w:rsid w:val="00986EF9"/>
    <w:rsid w:val="009F7DF0"/>
    <w:rsid w:val="00A77CA8"/>
    <w:rsid w:val="00A9184D"/>
    <w:rsid w:val="00AF7597"/>
    <w:rsid w:val="00B20204"/>
    <w:rsid w:val="00B4727D"/>
    <w:rsid w:val="00B73CB1"/>
    <w:rsid w:val="00B77DAB"/>
    <w:rsid w:val="00BB01D7"/>
    <w:rsid w:val="00BD4AFC"/>
    <w:rsid w:val="00C25FB5"/>
    <w:rsid w:val="00C6078E"/>
    <w:rsid w:val="00CB343D"/>
    <w:rsid w:val="00CC260A"/>
    <w:rsid w:val="00D13F4B"/>
    <w:rsid w:val="00DE74D6"/>
    <w:rsid w:val="00E11FF8"/>
    <w:rsid w:val="00E16104"/>
    <w:rsid w:val="00E6095D"/>
    <w:rsid w:val="00E70C40"/>
    <w:rsid w:val="00EB6752"/>
    <w:rsid w:val="00F50F3E"/>
    <w:rsid w:val="00FA4040"/>
    <w:rsid w:val="00FD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43FDF8-C22D-4EB2-8FA1-9AF780D95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567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3CE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A058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058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C3B76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C3B76"/>
  </w:style>
  <w:style w:type="paragraph" w:styleId="a8">
    <w:name w:val="footer"/>
    <w:basedOn w:val="a"/>
    <w:link w:val="a9"/>
    <w:uiPriority w:val="99"/>
    <w:unhideWhenUsed/>
    <w:rsid w:val="001C3B76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C3B76"/>
  </w:style>
  <w:style w:type="character" w:customStyle="1" w:styleId="apple-converted-space">
    <w:name w:val="apple-converted-space"/>
    <w:basedOn w:val="a0"/>
    <w:rsid w:val="001C3B76"/>
  </w:style>
  <w:style w:type="table" w:styleId="aa">
    <w:name w:val="Table Grid"/>
    <w:basedOn w:val="a1"/>
    <w:uiPriority w:val="59"/>
    <w:rsid w:val="00380C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7662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nova.nastya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anova.nastya@gmail.co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5" Type="http://schemas.openxmlformats.org/officeDocument/2006/relationships/hyperlink" Target="http://www.visegradfund.org" TargetMode="External"/><Relationship Id="rId4" Type="http://schemas.openxmlformats.org/officeDocument/2006/relationships/hyperlink" Target="http://www.visegradfund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D12B7-A657-4512-A1BD-E28C4A27E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Uzer</cp:lastModifiedBy>
  <cp:revision>4</cp:revision>
  <cp:lastPrinted>2017-04-04T13:52:00Z</cp:lastPrinted>
  <dcterms:created xsi:type="dcterms:W3CDTF">2017-04-11T06:31:00Z</dcterms:created>
  <dcterms:modified xsi:type="dcterms:W3CDTF">2017-04-11T08:10:00Z</dcterms:modified>
</cp:coreProperties>
</file>